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4C000" w14:textId="7A3018EE" w:rsidR="00D35008" w:rsidRDefault="00D35008" w:rsidP="002936FA">
      <w:pPr>
        <w:ind w:rightChars="128" w:right="282"/>
        <w:jc w:val="right"/>
      </w:pPr>
      <w:r>
        <w:rPr>
          <w:rFonts w:hint="eastAsia"/>
        </w:rPr>
        <w:t>2025年</w:t>
      </w:r>
      <w:r w:rsidR="00387DF3">
        <w:rPr>
          <w:rFonts w:hint="eastAsia"/>
        </w:rPr>
        <w:t>6</w:t>
      </w:r>
      <w:r>
        <w:rPr>
          <w:rFonts w:hint="eastAsia"/>
        </w:rPr>
        <w:t>月10日</w:t>
      </w:r>
    </w:p>
    <w:p w14:paraId="79F6986A" w14:textId="4EFC2A0B" w:rsidR="00D35008" w:rsidRDefault="00D35008" w:rsidP="00D35008">
      <w:r>
        <w:rPr>
          <w:rFonts w:hint="eastAsia"/>
        </w:rPr>
        <w:t>居住者の皆様へ</w:t>
      </w:r>
    </w:p>
    <w:p w14:paraId="6001714B" w14:textId="3AE5C1B0" w:rsidR="00D35008" w:rsidRDefault="00DA4BA5" w:rsidP="00D35008">
      <w:pPr>
        <w:snapToGrid w:val="0"/>
        <w:jc w:val="right"/>
        <w:rPr>
          <w:sz w:val="24"/>
          <w:szCs w:val="28"/>
        </w:rPr>
      </w:pPr>
      <w:r>
        <w:rPr>
          <w:noProof/>
          <w:sz w:val="21"/>
          <w:szCs w:val="22"/>
          <w14:ligatures w14:val="none"/>
        </w:rPr>
        <w:drawing>
          <wp:anchor distT="0" distB="0" distL="114300" distR="114300" simplePos="0" relativeHeight="251659264" behindDoc="1" locked="0" layoutInCell="1" allowOverlap="1" wp14:anchorId="14402AFB" wp14:editId="5B3C9B49">
            <wp:simplePos x="0" y="0"/>
            <wp:positionH relativeFrom="column">
              <wp:posOffset>-165009</wp:posOffset>
            </wp:positionH>
            <wp:positionV relativeFrom="paragraph">
              <wp:posOffset>126510</wp:posOffset>
            </wp:positionV>
            <wp:extent cx="1336498" cy="911521"/>
            <wp:effectExtent l="114300" t="190500" r="73660" b="193675"/>
            <wp:wrapNone/>
            <wp:docPr id="1913253638" name="図 3" descr="挿絵 が含まれている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253638" name="図 3" descr="挿絵 が含まれている画像"/>
                    <pic:cNvPicPr/>
                  </pic:nvPicPr>
                  <pic:blipFill>
                    <a:blip r:embed="rId7" cstate="print">
                      <a:extLst>
                        <a:ext uri="{28A0092B-C50C-407E-A947-70E740481C1C}">
                          <a14:useLocalDpi xmlns:a14="http://schemas.microsoft.com/office/drawing/2010/main" val="0"/>
                        </a:ext>
                      </a:extLst>
                    </a:blip>
                    <a:stretch>
                      <a:fillRect/>
                    </a:stretch>
                  </pic:blipFill>
                  <pic:spPr>
                    <a:xfrm rot="20529579">
                      <a:off x="0" y="0"/>
                      <a:ext cx="1340416" cy="914193"/>
                    </a:xfrm>
                    <a:prstGeom prst="rect">
                      <a:avLst/>
                    </a:prstGeom>
                  </pic:spPr>
                </pic:pic>
              </a:graphicData>
            </a:graphic>
            <wp14:sizeRelH relativeFrom="margin">
              <wp14:pctWidth>0</wp14:pctWidth>
            </wp14:sizeRelH>
            <wp14:sizeRelV relativeFrom="margin">
              <wp14:pctHeight>0</wp14:pctHeight>
            </wp14:sizeRelV>
          </wp:anchor>
        </w:drawing>
      </w:r>
      <w:r w:rsidR="00D35008" w:rsidRPr="00D35008">
        <w:rPr>
          <w:rFonts w:hint="eastAsia"/>
          <w:sz w:val="24"/>
          <w:szCs w:val="28"/>
        </w:rPr>
        <w:t>パークマンション第２自治会</w:t>
      </w:r>
    </w:p>
    <w:p w14:paraId="1BC9B6EB" w14:textId="44A0869B" w:rsidR="00922962" w:rsidRDefault="00922962" w:rsidP="00922962">
      <w:pPr>
        <w:wordWrap w:val="0"/>
        <w:snapToGrid w:val="0"/>
        <w:jc w:val="right"/>
      </w:pPr>
      <w:r>
        <w:rPr>
          <w:rFonts w:hint="eastAsia"/>
          <w:sz w:val="24"/>
          <w:szCs w:val="28"/>
        </w:rPr>
        <w:t xml:space="preserve">会長 </w:t>
      </w:r>
      <w:r w:rsidR="00DC08ED">
        <w:rPr>
          <w:rFonts w:hint="eastAsia"/>
          <w:sz w:val="24"/>
          <w:szCs w:val="28"/>
        </w:rPr>
        <w:t>小林 良太</w:t>
      </w:r>
    </w:p>
    <w:p w14:paraId="7481447B" w14:textId="512A2367" w:rsidR="00D35008" w:rsidRPr="00EA50AE" w:rsidRDefault="00D35008" w:rsidP="006E4A0B">
      <w:pPr>
        <w:rPr>
          <w:sz w:val="21"/>
          <w:szCs w:val="22"/>
        </w:rPr>
      </w:pPr>
    </w:p>
    <w:p w14:paraId="0442013D" w14:textId="071ED6A6" w:rsidR="00D35008" w:rsidRPr="00603214" w:rsidRDefault="00D35008" w:rsidP="00D35008">
      <w:pPr>
        <w:jc w:val="center"/>
        <w:rPr>
          <w:b/>
          <w:bCs/>
          <w:color w:val="0F4761" w:themeColor="accent1" w:themeShade="BF"/>
          <w:sz w:val="60"/>
          <w:szCs w:val="60"/>
        </w:rPr>
      </w:pPr>
      <w:r w:rsidRPr="00603214">
        <w:rPr>
          <w:rFonts w:hint="eastAsia"/>
          <w:b/>
          <w:bCs/>
          <w:color w:val="0F4761" w:themeColor="accent1" w:themeShade="BF"/>
          <w:sz w:val="60"/>
          <w:szCs w:val="60"/>
        </w:rPr>
        <w:t>行事費用の集金のお願い</w:t>
      </w:r>
    </w:p>
    <w:p w14:paraId="454408C4" w14:textId="33FA6DA6" w:rsidR="00D35008" w:rsidRPr="006E4A0B" w:rsidRDefault="00D35008" w:rsidP="00D35008">
      <w:pPr>
        <w:snapToGrid w:val="0"/>
        <w:rPr>
          <w:sz w:val="21"/>
          <w:szCs w:val="22"/>
        </w:rPr>
      </w:pPr>
    </w:p>
    <w:p w14:paraId="733635D5" w14:textId="30E03D7A" w:rsidR="00D35008" w:rsidRDefault="00D35008" w:rsidP="00D35008">
      <w:pPr>
        <w:snapToGrid w:val="0"/>
        <w:spacing w:line="360" w:lineRule="auto"/>
        <w:ind w:firstLineChars="100" w:firstLine="220"/>
      </w:pPr>
      <w:r>
        <w:rPr>
          <w:rFonts w:hint="eastAsia"/>
        </w:rPr>
        <w:t>日頃より自治会活動にご理解とご協力をいただきありがとうございます。</w:t>
      </w:r>
    </w:p>
    <w:p w14:paraId="01BC20D2" w14:textId="54B4AC8A" w:rsidR="00D35008" w:rsidRDefault="00D35008" w:rsidP="00D35008">
      <w:pPr>
        <w:snapToGrid w:val="0"/>
        <w:spacing w:line="360" w:lineRule="auto"/>
        <w:ind w:firstLineChars="100" w:firstLine="220"/>
      </w:pPr>
      <w:r>
        <w:rPr>
          <w:rFonts w:hint="eastAsia"/>
        </w:rPr>
        <w:t>例年恒例の</w:t>
      </w:r>
      <w:r w:rsidR="00387DF3">
        <w:rPr>
          <w:rFonts w:hint="eastAsia"/>
        </w:rPr>
        <w:t>パークマンション第1、第2の</w:t>
      </w:r>
      <w:r w:rsidRPr="00FC1B84">
        <w:rPr>
          <w:rFonts w:hint="eastAsia"/>
          <w:b/>
          <w:bCs/>
          <w:color w:val="FF00FF"/>
          <w:sz w:val="24"/>
          <w:szCs w:val="28"/>
        </w:rPr>
        <w:t>「パーク夏まつり」は、7月</w:t>
      </w:r>
      <w:r w:rsidR="00387DF3" w:rsidRPr="00FC1B84">
        <w:rPr>
          <w:rFonts w:hint="eastAsia"/>
          <w:b/>
          <w:bCs/>
          <w:color w:val="FF00FF"/>
          <w:sz w:val="24"/>
          <w:szCs w:val="28"/>
        </w:rPr>
        <w:t>27</w:t>
      </w:r>
      <w:r w:rsidRPr="00FC1B84">
        <w:rPr>
          <w:rFonts w:hint="eastAsia"/>
          <w:b/>
          <w:bCs/>
          <w:color w:val="FF00FF"/>
          <w:sz w:val="24"/>
          <w:szCs w:val="28"/>
        </w:rPr>
        <w:t>日（</w:t>
      </w:r>
      <w:r w:rsidR="00387DF3" w:rsidRPr="00FC1B84">
        <w:rPr>
          <w:rFonts w:hint="eastAsia"/>
          <w:b/>
          <w:bCs/>
          <w:color w:val="FF00FF"/>
          <w:sz w:val="24"/>
          <w:szCs w:val="28"/>
        </w:rPr>
        <w:t>日）</w:t>
      </w:r>
      <w:r w:rsidR="00387DF3">
        <w:rPr>
          <w:rFonts w:hint="eastAsia"/>
        </w:rPr>
        <w:t>に開催します</w:t>
      </w:r>
      <w:r>
        <w:rPr>
          <w:rFonts w:hint="eastAsia"/>
        </w:rPr>
        <w:t>。楽しみにしていてください。</w:t>
      </w:r>
    </w:p>
    <w:p w14:paraId="2943D642" w14:textId="0E73E437" w:rsidR="00D35008" w:rsidRDefault="00387DF3" w:rsidP="00387DF3">
      <w:pPr>
        <w:snapToGrid w:val="0"/>
        <w:spacing w:line="360" w:lineRule="auto"/>
        <w:ind w:firstLineChars="100" w:firstLine="220"/>
      </w:pPr>
      <w:r>
        <w:rPr>
          <w:rFonts w:hint="eastAsia"/>
        </w:rPr>
        <w:t>さて、</w:t>
      </w:r>
      <w:r w:rsidR="00D35008">
        <w:rPr>
          <w:rFonts w:hint="eastAsia"/>
        </w:rPr>
        <w:t>6月より夏</w:t>
      </w:r>
      <w:r>
        <w:rPr>
          <w:rFonts w:hint="eastAsia"/>
        </w:rPr>
        <w:t>まつ</w:t>
      </w:r>
      <w:r w:rsidR="00D35008">
        <w:rPr>
          <w:rFonts w:hint="eastAsia"/>
        </w:rPr>
        <w:t>りの準備を開始します。山車</w:t>
      </w:r>
      <w:r w:rsidR="00DD004E">
        <w:rPr>
          <w:rFonts w:hint="eastAsia"/>
        </w:rPr>
        <w:t>や会場内</w:t>
      </w:r>
      <w:r w:rsidR="00D35008">
        <w:rPr>
          <w:rFonts w:hint="eastAsia"/>
        </w:rPr>
        <w:t>の飾り付け、準備作業の差し入れなども含め</w:t>
      </w:r>
      <w:r w:rsidR="00397A8D">
        <w:rPr>
          <w:rFonts w:hint="eastAsia"/>
        </w:rPr>
        <w:t>た</w:t>
      </w:r>
      <w:r w:rsidR="00D35008">
        <w:rPr>
          <w:rFonts w:hint="eastAsia"/>
        </w:rPr>
        <w:t>、行事費</w:t>
      </w:r>
      <w:r w:rsidR="00397A8D">
        <w:rPr>
          <w:rFonts w:hint="eastAsia"/>
        </w:rPr>
        <w:t>のお支払いをお願いします。</w:t>
      </w:r>
    </w:p>
    <w:p w14:paraId="42C71B25" w14:textId="3A6E11E1" w:rsidR="00D35008" w:rsidRDefault="00AB5386" w:rsidP="00D35008">
      <w:pPr>
        <w:snapToGrid w:val="0"/>
      </w:pPr>
      <w:r>
        <w:rPr>
          <w:rFonts w:hint="eastAsia"/>
          <w:b/>
          <w:bCs/>
          <w:noProof/>
          <w:color w:val="002060"/>
          <w:sz w:val="44"/>
          <w:szCs w:val="44"/>
          <w14:ligatures w14:val="none"/>
        </w:rPr>
        <mc:AlternateContent>
          <mc:Choice Requires="wps">
            <w:drawing>
              <wp:anchor distT="0" distB="0" distL="114300" distR="114300" simplePos="0" relativeHeight="251661312" behindDoc="0" locked="0" layoutInCell="1" allowOverlap="1" wp14:anchorId="6AC1A532" wp14:editId="5D9D9410">
                <wp:simplePos x="0" y="0"/>
                <wp:positionH relativeFrom="column">
                  <wp:posOffset>177166</wp:posOffset>
                </wp:positionH>
                <wp:positionV relativeFrom="paragraph">
                  <wp:posOffset>219710</wp:posOffset>
                </wp:positionV>
                <wp:extent cx="5029200" cy="504825"/>
                <wp:effectExtent l="0" t="0" r="19050" b="28575"/>
                <wp:wrapNone/>
                <wp:docPr id="1999860081" name="テキスト ボックス 3"/>
                <wp:cNvGraphicFramePr/>
                <a:graphic xmlns:a="http://schemas.openxmlformats.org/drawingml/2006/main">
                  <a:graphicData uri="http://schemas.microsoft.com/office/word/2010/wordprocessingShape">
                    <wps:wsp>
                      <wps:cNvSpPr txBox="1"/>
                      <wps:spPr>
                        <a:xfrm>
                          <a:off x="0" y="0"/>
                          <a:ext cx="5029200" cy="504825"/>
                        </a:xfrm>
                        <a:prstGeom prst="rect">
                          <a:avLst/>
                        </a:prstGeom>
                        <a:noFill/>
                        <a:ln w="6350">
                          <a:solidFill>
                            <a:prstClr val="black"/>
                          </a:solidFill>
                        </a:ln>
                      </wps:spPr>
                      <wps:txbx>
                        <w:txbxContent>
                          <w:p w14:paraId="16831CB3" w14:textId="77777777" w:rsidR="00AB5386" w:rsidRDefault="00AB53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1A532" id="_x0000_t202" coordsize="21600,21600" o:spt="202" path="m,l,21600r21600,l21600,xe">
                <v:stroke joinstyle="miter"/>
                <v:path gradientshapeok="t" o:connecttype="rect"/>
              </v:shapetype>
              <v:shape id="テキスト ボックス 3" o:spid="_x0000_s1026" type="#_x0000_t202" style="position:absolute;left:0;text-align:left;margin-left:13.95pt;margin-top:17.3pt;width:396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" filled="f" strokeweight=".5pt">
                <v:textbox>
                  <w:txbxContent>
                    <w:p w14:paraId="16831CB3" w14:textId="77777777" w:rsidR="00AB5386" w:rsidRDefault="00AB5386"/>
                  </w:txbxContent>
                </v:textbox>
              </v:shape>
            </w:pict>
          </mc:Fallback>
        </mc:AlternateContent>
      </w:r>
    </w:p>
    <w:p w14:paraId="5CF94255" w14:textId="5B9D66F5" w:rsidR="00AB5386" w:rsidRPr="00AB5386" w:rsidRDefault="00AB5386" w:rsidP="00AB5386">
      <w:pPr>
        <w:snapToGrid w:val="0"/>
        <w:jc w:val="center"/>
        <w:rPr>
          <w:b/>
          <w:bCs/>
          <w:color w:val="002060"/>
          <w:sz w:val="44"/>
          <w:szCs w:val="44"/>
        </w:rPr>
      </w:pPr>
      <w:r w:rsidRPr="00713602">
        <w:rPr>
          <w:b/>
          <w:bCs/>
          <w:noProof/>
          <w:color w:val="0F4761" w:themeColor="accent1" w:themeShade="BF"/>
          <w:sz w:val="56"/>
          <w:szCs w:val="56"/>
          <w14:ligatures w14:val="none"/>
        </w:rPr>
        <w:drawing>
          <wp:anchor distT="0" distB="0" distL="114300" distR="114300" simplePos="0" relativeHeight="251660288" behindDoc="1" locked="0" layoutInCell="1" allowOverlap="1" wp14:anchorId="16878033" wp14:editId="63FB86FD">
            <wp:simplePos x="0" y="0"/>
            <wp:positionH relativeFrom="column">
              <wp:posOffset>3541395</wp:posOffset>
            </wp:positionH>
            <wp:positionV relativeFrom="paragraph">
              <wp:posOffset>420370</wp:posOffset>
            </wp:positionV>
            <wp:extent cx="2001520" cy="560705"/>
            <wp:effectExtent l="0" t="0" r="0" b="0"/>
            <wp:wrapNone/>
            <wp:docPr id="412692000" name="図 5" descr="図形&#10;&#10;低い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92000" name="図 5" descr="図形&#10;&#10;低い精度で"/>
                    <pic:cNvPicPr/>
                  </pic:nvPicPr>
                  <pic:blipFill rotWithShape="1">
                    <a:blip r:embed="rId8" cstate="print">
                      <a:extLst>
                        <a:ext uri="{28A0092B-C50C-407E-A947-70E740481C1C}">
                          <a14:useLocalDpi xmlns:a14="http://schemas.microsoft.com/office/drawing/2010/main" val="0"/>
                        </a:ext>
                      </a:extLst>
                    </a:blip>
                    <a:srcRect t="63781" b="1"/>
                    <a:stretch/>
                  </pic:blipFill>
                  <pic:spPr bwMode="auto">
                    <a:xfrm>
                      <a:off x="0" y="0"/>
                      <a:ext cx="2001520" cy="560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B5386">
        <w:rPr>
          <w:rFonts w:hint="eastAsia"/>
          <w:b/>
          <w:bCs/>
          <w:color w:val="002060"/>
          <w:sz w:val="44"/>
          <w:szCs w:val="44"/>
        </w:rPr>
        <w:t xml:space="preserve">夏まつり協力費　</w:t>
      </w:r>
      <w:r w:rsidRPr="00AB5386">
        <w:rPr>
          <w:b/>
          <w:bCs/>
          <w:color w:val="002060"/>
          <w:sz w:val="44"/>
          <w:szCs w:val="44"/>
        </w:rPr>
        <w:t>1世帯 ： 1,000円</w:t>
      </w:r>
    </w:p>
    <w:p w14:paraId="168957F4" w14:textId="70D0F4F9" w:rsidR="00AB5386" w:rsidRDefault="00AB5386" w:rsidP="00D35008">
      <w:pPr>
        <w:snapToGrid w:val="0"/>
      </w:pPr>
    </w:p>
    <w:p w14:paraId="4D2588D5" w14:textId="77282EEE" w:rsidR="006E4A0B" w:rsidRPr="006E4A0B" w:rsidRDefault="00D35008" w:rsidP="00AB5386">
      <w:pPr>
        <w:snapToGrid w:val="0"/>
        <w:spacing w:line="360" w:lineRule="auto"/>
        <w:ind w:rightChars="128" w:right="282"/>
      </w:pPr>
      <w:r w:rsidRPr="006E4A0B">
        <w:rPr>
          <w:rFonts w:hint="eastAsia"/>
        </w:rPr>
        <w:t>費用は管理人</w:t>
      </w:r>
      <w:r w:rsidR="006E4A0B" w:rsidRPr="006E4A0B">
        <w:rPr>
          <w:rFonts w:hint="eastAsia"/>
        </w:rPr>
        <w:t>の鈴木さんが</w:t>
      </w:r>
      <w:r w:rsidRPr="006E4A0B">
        <w:rPr>
          <w:rFonts w:hint="eastAsia"/>
        </w:rPr>
        <w:t>受け</w:t>
      </w:r>
      <w:r w:rsidR="006E4A0B" w:rsidRPr="006E4A0B">
        <w:rPr>
          <w:rFonts w:hint="eastAsia"/>
        </w:rPr>
        <w:t>付け</w:t>
      </w:r>
      <w:r w:rsidRPr="006E4A0B">
        <w:rPr>
          <w:rFonts w:hint="eastAsia"/>
        </w:rPr>
        <w:t>ます。</w:t>
      </w:r>
    </w:p>
    <w:p w14:paraId="1ABE18B2" w14:textId="29317DC4" w:rsidR="00D35008" w:rsidRDefault="00D35008" w:rsidP="00AB5386">
      <w:pPr>
        <w:snapToGrid w:val="0"/>
        <w:spacing w:line="360" w:lineRule="auto"/>
      </w:pPr>
      <w:r w:rsidRPr="00FC1B84">
        <w:rPr>
          <w:rFonts w:hint="eastAsia"/>
          <w:u w:val="wave" w:color="FF0000"/>
        </w:rPr>
        <w:t>下記</w:t>
      </w:r>
      <w:r w:rsidR="00387DF3" w:rsidRPr="00FC1B84">
        <w:rPr>
          <w:rFonts w:hint="eastAsia"/>
          <w:u w:val="wave" w:color="FF0000"/>
        </w:rPr>
        <w:t>の</w:t>
      </w:r>
      <w:r w:rsidRPr="00FC1B84">
        <w:rPr>
          <w:rFonts w:hint="eastAsia"/>
          <w:u w:val="wave" w:color="FF0000"/>
        </w:rPr>
        <w:t>領収証にご記名の上、</w:t>
      </w:r>
      <w:r w:rsidR="006E4A0B" w:rsidRPr="00FC1B84">
        <w:rPr>
          <w:rFonts w:hint="eastAsia"/>
          <w:u w:val="wave" w:color="FF0000"/>
        </w:rPr>
        <w:t>６月30日までに管理人室まで</w:t>
      </w:r>
      <w:r w:rsidR="00387DF3">
        <w:rPr>
          <w:rFonts w:hint="eastAsia"/>
        </w:rPr>
        <w:t>お持ち</w:t>
      </w:r>
      <w:r>
        <w:rPr>
          <w:rFonts w:hint="eastAsia"/>
        </w:rPr>
        <w:t>ください。</w:t>
      </w:r>
    </w:p>
    <w:p w14:paraId="43BA895C" w14:textId="00D1985D" w:rsidR="00D35008" w:rsidRDefault="006F4D4E" w:rsidP="006F4D4E">
      <w:pPr>
        <w:snapToGrid w:val="0"/>
        <w:ind w:leftChars="-773" w:rightChars="-773" w:right="-1701" w:hangingChars="773" w:hanging="1701"/>
      </w:pPr>
      <w:r>
        <w:rPr>
          <w:noProof/>
          <w14:ligatures w14:val="none"/>
        </w:rPr>
        <mc:AlternateContent>
          <mc:Choice Requires="wps">
            <w:drawing>
              <wp:anchor distT="0" distB="0" distL="114300" distR="114300" simplePos="0" relativeHeight="251657215" behindDoc="0" locked="0" layoutInCell="1" allowOverlap="1" wp14:anchorId="105BE68B" wp14:editId="3D5BC0F5">
                <wp:simplePos x="0" y="0"/>
                <wp:positionH relativeFrom="column">
                  <wp:posOffset>-1042035</wp:posOffset>
                </wp:positionH>
                <wp:positionV relativeFrom="paragraph">
                  <wp:posOffset>351155</wp:posOffset>
                </wp:positionV>
                <wp:extent cx="7591246" cy="43133"/>
                <wp:effectExtent l="0" t="0" r="29210" b="33655"/>
                <wp:wrapNone/>
                <wp:docPr id="1153548061" name="直線コネクタ 5"/>
                <wp:cNvGraphicFramePr/>
                <a:graphic xmlns:a="http://schemas.openxmlformats.org/drawingml/2006/main">
                  <a:graphicData uri="http://schemas.microsoft.com/office/word/2010/wordprocessingShape">
                    <wps:wsp>
                      <wps:cNvCnPr/>
                      <wps:spPr>
                        <a:xfrm flipV="1">
                          <a:off x="0" y="0"/>
                          <a:ext cx="7591246" cy="43133"/>
                        </a:xfrm>
                        <a:prstGeom prst="line">
                          <a:avLst/>
                        </a:prstGeom>
                        <a:ln>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B3353E" id="直線コネクタ 5" o:spid="_x0000_s1026" style="position:absolute;flip:y;z-index:251657215;visibility:visible;mso-wrap-style:square;mso-wrap-distance-left:9pt;mso-wrap-distance-top:0;mso-wrap-distance-right:9pt;mso-wrap-distance-bottom:0;mso-position-horizontal:absolute;mso-position-horizontal-relative:text;mso-position-vertical:absolute;mso-position-vertical-relative:text" from="-82.05pt,27.65pt" to="515.7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" strokecolor="#002060" strokeweight=".5pt">
                <v:stroke dashstyle="dash" joinstyle="miter"/>
              </v:line>
            </w:pict>
          </mc:Fallback>
        </mc:AlternateContent>
      </w:r>
    </w:p>
    <w:p w14:paraId="158A9872" w14:textId="03CED56C" w:rsidR="006F4D4E" w:rsidRDefault="006F4D4E" w:rsidP="006F4D4E">
      <w:pPr>
        <w:snapToGrid w:val="0"/>
        <w:ind w:leftChars="-773" w:rightChars="-773" w:right="-1701" w:hangingChars="773" w:hanging="1701"/>
      </w:pPr>
      <w:r>
        <w:rPr>
          <w:noProof/>
          <w14:ligatures w14:val="none"/>
        </w:rPr>
        <mc:AlternateContent>
          <mc:Choice Requires="wps">
            <w:drawing>
              <wp:anchor distT="0" distB="0" distL="114300" distR="114300" simplePos="0" relativeHeight="251658240" behindDoc="0" locked="0" layoutInCell="1" allowOverlap="1" wp14:anchorId="01CDF84C" wp14:editId="5EC0CEA4">
                <wp:simplePos x="0" y="0"/>
                <wp:positionH relativeFrom="margin">
                  <wp:posOffset>2082165</wp:posOffset>
                </wp:positionH>
                <wp:positionV relativeFrom="paragraph">
                  <wp:posOffset>15875</wp:posOffset>
                </wp:positionV>
                <wp:extent cx="1390650" cy="285750"/>
                <wp:effectExtent l="0" t="0" r="0" b="0"/>
                <wp:wrapNone/>
                <wp:docPr id="574427420" name="テキスト ボックス 2"/>
                <wp:cNvGraphicFramePr/>
                <a:graphic xmlns:a="http://schemas.openxmlformats.org/drawingml/2006/main">
                  <a:graphicData uri="http://schemas.microsoft.com/office/word/2010/wordprocessingShape">
                    <wps:wsp>
                      <wps:cNvSpPr txBox="1"/>
                      <wps:spPr>
                        <a:xfrm>
                          <a:off x="0" y="0"/>
                          <a:ext cx="1390650" cy="285750"/>
                        </a:xfrm>
                        <a:prstGeom prst="rect">
                          <a:avLst/>
                        </a:prstGeom>
                        <a:solidFill>
                          <a:schemeClr val="bg1"/>
                        </a:solidFill>
                        <a:ln w="6350">
                          <a:noFill/>
                        </a:ln>
                      </wps:spPr>
                      <wps:txbx>
                        <w:txbxContent>
                          <w:p w14:paraId="09F02653" w14:textId="5A0164A4" w:rsidR="00CA12A6" w:rsidRPr="00AD6F0D" w:rsidRDefault="0028778F" w:rsidP="006F4D4E">
                            <w:pPr>
                              <w:rPr>
                                <w:color w:val="002060"/>
                                <w:sz w:val="20"/>
                                <w:szCs w:val="20"/>
                              </w:rPr>
                            </w:pPr>
                            <w:r w:rsidRPr="00AD6F0D">
                              <w:rPr>
                                <w:color w:val="002060"/>
                                <w:sz w:val="20"/>
                                <w:szCs w:val="20"/>
                              </w:rPr>
                              <w:sym w:font="Wingdings" w:char="F022"/>
                            </w:r>
                            <w:r w:rsidR="0086505D" w:rsidRPr="00AD6F0D">
                              <w:rPr>
                                <w:rFonts w:hint="eastAsia"/>
                                <w:color w:val="002060"/>
                                <w:sz w:val="20"/>
                                <w:szCs w:val="20"/>
                              </w:rPr>
                              <w:t xml:space="preserve"> </w:t>
                            </w:r>
                            <w:r w:rsidR="00CA12A6" w:rsidRPr="00AD6F0D">
                              <w:rPr>
                                <w:rFonts w:hint="eastAsia"/>
                                <w:color w:val="002060"/>
                                <w:sz w:val="20"/>
                                <w:szCs w:val="20"/>
                              </w:rPr>
                              <w:t>切り取り</w:t>
                            </w:r>
                            <w:r w:rsidR="00DC08ED" w:rsidRPr="00AD6F0D">
                              <w:rPr>
                                <w:rFonts w:hint="eastAsia"/>
                                <w:color w:val="002060"/>
                                <w:sz w:val="20"/>
                                <w:szCs w:val="20"/>
                              </w:rPr>
                              <w:t>線</w:t>
                            </w:r>
                            <w:r w:rsidR="0022291A" w:rsidRPr="00AD6F0D">
                              <w:rPr>
                                <w:rFonts w:hint="eastAsia"/>
                                <w:color w:val="002060"/>
                                <w:sz w:val="20"/>
                                <w:szCs w:val="20"/>
                              </w:rPr>
                              <w:t xml:space="preserve"> </w:t>
                            </w:r>
                            <w:r w:rsidRPr="00AD6F0D">
                              <w:rPr>
                                <w:rFonts w:hint="eastAsia"/>
                                <w:color w:val="002060"/>
                                <w:sz w:val="20"/>
                                <w:szCs w:val="20"/>
                              </w:rPr>
                              <w:sym w:font="Wingdings" w:char="F022"/>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DF84C" id="_x0000_t202" coordsize="21600,21600" o:spt="202" path="m,l,21600r21600,l21600,xe">
                <v:stroke joinstyle="miter"/>
                <v:path gradientshapeok="t" o:connecttype="rect"/>
              </v:shapetype>
              <v:shape id="テキスト ボックス 2" o:spid="_x0000_s1026" type="#_x0000_t202" style="position:absolute;left:0;text-align:left;margin-left:163.95pt;margin-top:1.25pt;width:109.5pt;height: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" fillcolor="white [3212]" stroked="f" strokeweight=".5pt">
                <v:textbox inset=",0,,0">
                  <w:txbxContent>
                    <w:p w14:paraId="09F02653" w14:textId="5A0164A4" w:rsidR="00CA12A6" w:rsidRPr="00AD6F0D" w:rsidRDefault="0028778F" w:rsidP="006F4D4E">
                      <w:pPr>
                        <w:rPr>
                          <w:color w:val="002060"/>
                          <w:sz w:val="20"/>
                          <w:szCs w:val="20"/>
                        </w:rPr>
                      </w:pPr>
                      <w:r w:rsidRPr="00AD6F0D">
                        <w:rPr>
                          <w:color w:val="002060"/>
                          <w:sz w:val="20"/>
                          <w:szCs w:val="20"/>
                        </w:rPr>
                        <w:sym w:font="Wingdings" w:char="F022"/>
                      </w:r>
                      <w:r w:rsidR="0086505D" w:rsidRPr="00AD6F0D">
                        <w:rPr>
                          <w:rFonts w:hint="eastAsia"/>
                          <w:color w:val="002060"/>
                          <w:sz w:val="20"/>
                          <w:szCs w:val="20"/>
                        </w:rPr>
                        <w:t xml:space="preserve"> </w:t>
                      </w:r>
                      <w:r w:rsidR="00CA12A6" w:rsidRPr="00AD6F0D">
                        <w:rPr>
                          <w:rFonts w:hint="eastAsia"/>
                          <w:color w:val="002060"/>
                          <w:sz w:val="20"/>
                          <w:szCs w:val="20"/>
                        </w:rPr>
                        <w:t>切り取り</w:t>
                      </w:r>
                      <w:r w:rsidR="00DC08ED" w:rsidRPr="00AD6F0D">
                        <w:rPr>
                          <w:rFonts w:hint="eastAsia"/>
                          <w:color w:val="002060"/>
                          <w:sz w:val="20"/>
                          <w:szCs w:val="20"/>
                        </w:rPr>
                        <w:t>線</w:t>
                      </w:r>
                      <w:r w:rsidR="0022291A" w:rsidRPr="00AD6F0D">
                        <w:rPr>
                          <w:rFonts w:hint="eastAsia"/>
                          <w:color w:val="002060"/>
                          <w:sz w:val="20"/>
                          <w:szCs w:val="20"/>
                        </w:rPr>
                        <w:t xml:space="preserve"> </w:t>
                      </w:r>
                      <w:r w:rsidRPr="00AD6F0D">
                        <w:rPr>
                          <w:rFonts w:hint="eastAsia"/>
                          <w:color w:val="002060"/>
                          <w:sz w:val="20"/>
                          <w:szCs w:val="20"/>
                        </w:rPr>
                        <w:sym w:font="Wingdings" w:char="F022"/>
                      </w:r>
                    </w:p>
                  </w:txbxContent>
                </v:textbox>
                <w10:wrap anchorx="margin"/>
              </v:shape>
            </w:pict>
          </mc:Fallback>
        </mc:AlternateContent>
      </w:r>
    </w:p>
    <w:p w14:paraId="3D2749EA" w14:textId="373A0886" w:rsidR="00D35008" w:rsidRDefault="00D35008" w:rsidP="006F4D4E">
      <w:pPr>
        <w:snapToGrid w:val="0"/>
        <w:ind w:leftChars="-709" w:left="-1560" w:rightChars="-645" w:right="-1419"/>
      </w:pPr>
    </w:p>
    <w:p w14:paraId="1B6F5BE3" w14:textId="2CFCDFFF" w:rsidR="00D35008" w:rsidRPr="00FC1B84" w:rsidRDefault="00D35008" w:rsidP="00387DF3">
      <w:pPr>
        <w:jc w:val="center"/>
        <w:rPr>
          <w:sz w:val="32"/>
          <w:szCs w:val="36"/>
        </w:rPr>
      </w:pPr>
      <w:r w:rsidRPr="00FC1B84">
        <w:rPr>
          <w:rFonts w:hint="eastAsia"/>
          <w:spacing w:val="75"/>
          <w:kern w:val="0"/>
          <w:sz w:val="32"/>
          <w:szCs w:val="36"/>
          <w:fitText w:val="1260" w:id="-900549376"/>
        </w:rPr>
        <w:t>領収</w:t>
      </w:r>
      <w:r w:rsidRPr="00FC1B84">
        <w:rPr>
          <w:rFonts w:hint="eastAsia"/>
          <w:kern w:val="0"/>
          <w:sz w:val="32"/>
          <w:szCs w:val="36"/>
          <w:fitText w:val="1260" w:id="-900549376"/>
        </w:rPr>
        <w:t>証</w:t>
      </w:r>
    </w:p>
    <w:p w14:paraId="3A4E1021" w14:textId="712756B4" w:rsidR="006E4A0B" w:rsidRDefault="00CA12A6" w:rsidP="006E4A0B">
      <w:pPr>
        <w:rPr>
          <w:sz w:val="28"/>
          <w:szCs w:val="32"/>
          <w:u w:val="single"/>
        </w:rPr>
      </w:pPr>
      <w:r>
        <w:rPr>
          <w:rFonts w:hint="eastAsia"/>
          <w:u w:val="single"/>
        </w:rPr>
        <w:t xml:space="preserve">居住No　　</w:t>
      </w:r>
      <w:r w:rsidR="00DD004E">
        <w:rPr>
          <w:rFonts w:hint="eastAsia"/>
          <w:u w:val="single"/>
        </w:rPr>
        <w:t xml:space="preserve">　</w:t>
      </w:r>
      <w:r>
        <w:rPr>
          <w:rFonts w:hint="eastAsia"/>
          <w:u w:val="single"/>
        </w:rPr>
        <w:t xml:space="preserve">　　</w:t>
      </w:r>
      <w:r w:rsidRPr="00DD004E">
        <w:rPr>
          <w:rFonts w:hint="eastAsia"/>
        </w:rPr>
        <w:t xml:space="preserve">　</w:t>
      </w:r>
      <w:r w:rsidR="006E4A0B" w:rsidRPr="00CA12A6">
        <w:rPr>
          <w:rFonts w:hint="eastAsia"/>
          <w:u w:val="single"/>
        </w:rPr>
        <w:t>氏名</w:t>
      </w:r>
      <w:r w:rsidR="006E4A0B" w:rsidRPr="006E4A0B">
        <w:rPr>
          <w:rFonts w:hint="eastAsia"/>
          <w:sz w:val="28"/>
          <w:szCs w:val="32"/>
          <w:u w:val="single"/>
        </w:rPr>
        <w:t xml:space="preserve">　　</w:t>
      </w:r>
      <w:r w:rsidR="0061150B">
        <w:rPr>
          <w:rFonts w:hint="eastAsia"/>
          <w:sz w:val="28"/>
          <w:szCs w:val="32"/>
          <w:u w:val="single"/>
        </w:rPr>
        <w:t xml:space="preserve">　</w:t>
      </w:r>
      <w:r w:rsidR="006E4A0B" w:rsidRPr="006E4A0B">
        <w:rPr>
          <w:rFonts w:hint="eastAsia"/>
          <w:sz w:val="28"/>
          <w:szCs w:val="32"/>
          <w:u w:val="single"/>
        </w:rPr>
        <w:t xml:space="preserve">　　　　　　　様</w:t>
      </w:r>
    </w:p>
    <w:p w14:paraId="5EBC7472" w14:textId="77777777" w:rsidR="006E4A0B" w:rsidRPr="006E4A0B" w:rsidRDefault="006E4A0B" w:rsidP="00FC1B84">
      <w:pPr>
        <w:snapToGrid w:val="0"/>
      </w:pPr>
    </w:p>
    <w:tbl>
      <w:tblPr>
        <w:tblStyle w:val="aa"/>
        <w:tblW w:w="0" w:type="auto"/>
        <w:tblInd w:w="988" w:type="dxa"/>
        <w:tblLook w:val="04A0" w:firstRow="1" w:lastRow="0" w:firstColumn="1" w:lastColumn="0" w:noHBand="0" w:noVBand="1"/>
      </w:tblPr>
      <w:tblGrid>
        <w:gridCol w:w="1559"/>
        <w:gridCol w:w="4111"/>
      </w:tblGrid>
      <w:tr w:rsidR="00387DF3" w:rsidRPr="001C769E" w14:paraId="4520AEC2" w14:textId="77777777" w:rsidTr="00AD6F0D">
        <w:trPr>
          <w:trHeight w:val="340"/>
        </w:trPr>
        <w:tc>
          <w:tcPr>
            <w:tcW w:w="1559" w:type="dxa"/>
            <w:tcBorders>
              <w:top w:val="single" w:sz="12" w:space="0" w:color="002060"/>
              <w:left w:val="single" w:sz="12" w:space="0" w:color="002060"/>
              <w:bottom w:val="single" w:sz="12" w:space="0" w:color="auto"/>
              <w:right w:val="single" w:sz="12" w:space="0" w:color="002060"/>
            </w:tcBorders>
            <w:vAlign w:val="center"/>
          </w:tcPr>
          <w:p w14:paraId="1C47EC88" w14:textId="392EA5AC" w:rsidR="00387DF3" w:rsidRPr="001C769E" w:rsidRDefault="00387DF3" w:rsidP="00387DF3">
            <w:pPr>
              <w:jc w:val="center"/>
              <w:rPr>
                <w:sz w:val="26"/>
                <w:szCs w:val="26"/>
              </w:rPr>
            </w:pPr>
            <w:r w:rsidRPr="001C769E">
              <w:rPr>
                <w:rFonts w:hint="eastAsia"/>
                <w:sz w:val="26"/>
                <w:szCs w:val="26"/>
              </w:rPr>
              <w:t>金　額</w:t>
            </w:r>
          </w:p>
        </w:tc>
        <w:tc>
          <w:tcPr>
            <w:tcW w:w="4111" w:type="dxa"/>
            <w:tcBorders>
              <w:top w:val="single" w:sz="12" w:space="0" w:color="002060"/>
              <w:left w:val="single" w:sz="12" w:space="0" w:color="002060"/>
              <w:bottom w:val="single" w:sz="12" w:space="0" w:color="002060"/>
              <w:right w:val="single" w:sz="12" w:space="0" w:color="002060"/>
            </w:tcBorders>
            <w:vAlign w:val="center"/>
          </w:tcPr>
          <w:p w14:paraId="0E49ED48" w14:textId="306C14C8" w:rsidR="00387DF3" w:rsidRPr="001C769E" w:rsidRDefault="00387DF3" w:rsidP="00387DF3">
            <w:pPr>
              <w:jc w:val="center"/>
              <w:rPr>
                <w:sz w:val="26"/>
                <w:szCs w:val="26"/>
              </w:rPr>
            </w:pPr>
            <w:r w:rsidRPr="00603214">
              <w:rPr>
                <w:rFonts w:hint="eastAsia"/>
                <w:sz w:val="28"/>
                <w:szCs w:val="28"/>
              </w:rPr>
              <w:t>1,000円</w:t>
            </w:r>
            <w:r w:rsidRPr="001C769E">
              <w:rPr>
                <w:rFonts w:hint="eastAsia"/>
                <w:sz w:val="26"/>
                <w:szCs w:val="26"/>
              </w:rPr>
              <w:t xml:space="preserve"> 也</w:t>
            </w:r>
          </w:p>
        </w:tc>
      </w:tr>
    </w:tbl>
    <w:p w14:paraId="293EC9E4" w14:textId="77777777" w:rsidR="00BD74DD" w:rsidRDefault="00387DF3" w:rsidP="00FC1B84">
      <w:pPr>
        <w:snapToGrid w:val="0"/>
        <w:ind w:firstLineChars="400" w:firstLine="880"/>
      </w:pPr>
      <w:r>
        <w:t xml:space="preserve"> </w:t>
      </w:r>
    </w:p>
    <w:p w14:paraId="0FF0DD3A" w14:textId="19F6B9B3" w:rsidR="00D35008" w:rsidRDefault="006E4A0B" w:rsidP="00FC1B84">
      <w:pPr>
        <w:snapToGrid w:val="0"/>
        <w:ind w:firstLineChars="400" w:firstLine="880"/>
      </w:pPr>
      <w:r>
        <w:rPr>
          <w:rFonts w:hint="eastAsia"/>
        </w:rPr>
        <w:t>但し、夏まつり協力費として</w:t>
      </w:r>
    </w:p>
    <w:p w14:paraId="54F1F7BB" w14:textId="50D72BEB" w:rsidR="00D35008" w:rsidRDefault="00D35008" w:rsidP="00FC1B84">
      <w:pPr>
        <w:snapToGrid w:val="0"/>
        <w:ind w:firstLineChars="300" w:firstLine="720"/>
        <w:jc w:val="right"/>
        <w:rPr>
          <w:sz w:val="24"/>
          <w:szCs w:val="28"/>
        </w:rPr>
      </w:pPr>
      <w:r>
        <w:rPr>
          <w:rFonts w:hint="eastAsia"/>
          <w:sz w:val="24"/>
          <w:szCs w:val="28"/>
        </w:rPr>
        <w:t xml:space="preserve">2025年　</w:t>
      </w:r>
      <w:r w:rsidR="00FC1B84">
        <w:rPr>
          <w:rFonts w:hint="eastAsia"/>
          <w:sz w:val="24"/>
          <w:szCs w:val="28"/>
        </w:rPr>
        <w:t xml:space="preserve">　</w:t>
      </w:r>
      <w:r>
        <w:rPr>
          <w:rFonts w:hint="eastAsia"/>
          <w:sz w:val="24"/>
          <w:szCs w:val="28"/>
        </w:rPr>
        <w:t xml:space="preserve">　月　</w:t>
      </w:r>
      <w:r w:rsidR="00FC1B84">
        <w:rPr>
          <w:rFonts w:hint="eastAsia"/>
          <w:sz w:val="24"/>
          <w:szCs w:val="28"/>
        </w:rPr>
        <w:t xml:space="preserve">　</w:t>
      </w:r>
      <w:r>
        <w:rPr>
          <w:rFonts w:hint="eastAsia"/>
          <w:sz w:val="24"/>
          <w:szCs w:val="28"/>
        </w:rPr>
        <w:t xml:space="preserve">　日</w:t>
      </w:r>
    </w:p>
    <w:p w14:paraId="31E06587" w14:textId="08A3A870" w:rsidR="000E12BB" w:rsidRDefault="006E4A0B" w:rsidP="000E12BB">
      <w:pPr>
        <w:ind w:firstLineChars="900" w:firstLine="2520"/>
        <w:jc w:val="right"/>
        <w:rPr>
          <w:sz w:val="28"/>
          <w:szCs w:val="32"/>
        </w:rPr>
      </w:pPr>
      <w:r w:rsidRPr="001C769E">
        <w:rPr>
          <w:rFonts w:hint="eastAsia"/>
          <w:sz w:val="28"/>
          <w:szCs w:val="32"/>
        </w:rPr>
        <w:t>パークマンション第２自治会</w:t>
      </w:r>
    </w:p>
    <w:sectPr w:rsidR="000E12BB" w:rsidSect="00CB1B31">
      <w:pgSz w:w="11906" w:h="16838" w:code="9"/>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E7C19" w14:textId="77777777" w:rsidR="00AC253B" w:rsidRDefault="00AC253B" w:rsidP="00922962">
      <w:r>
        <w:separator/>
      </w:r>
    </w:p>
  </w:endnote>
  <w:endnote w:type="continuationSeparator" w:id="0">
    <w:p w14:paraId="52EFA338" w14:textId="77777777" w:rsidR="00AC253B" w:rsidRDefault="00AC253B" w:rsidP="0092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F83E4" w14:textId="77777777" w:rsidR="00AC253B" w:rsidRDefault="00AC253B" w:rsidP="00922962">
      <w:r>
        <w:separator/>
      </w:r>
    </w:p>
  </w:footnote>
  <w:footnote w:type="continuationSeparator" w:id="0">
    <w:p w14:paraId="1B5154EA" w14:textId="77777777" w:rsidR="00AC253B" w:rsidRDefault="00AC253B" w:rsidP="00922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008"/>
    <w:rsid w:val="000D3AE7"/>
    <w:rsid w:val="000E12BB"/>
    <w:rsid w:val="000F248D"/>
    <w:rsid w:val="00144B93"/>
    <w:rsid w:val="001A35EF"/>
    <w:rsid w:val="001A75B0"/>
    <w:rsid w:val="001C769E"/>
    <w:rsid w:val="001E60F4"/>
    <w:rsid w:val="001F5459"/>
    <w:rsid w:val="0022291A"/>
    <w:rsid w:val="0028778F"/>
    <w:rsid w:val="002936FA"/>
    <w:rsid w:val="002F27A3"/>
    <w:rsid w:val="00336CEB"/>
    <w:rsid w:val="00387DF3"/>
    <w:rsid w:val="00397A8D"/>
    <w:rsid w:val="004054B7"/>
    <w:rsid w:val="00483E13"/>
    <w:rsid w:val="00484B32"/>
    <w:rsid w:val="004B625D"/>
    <w:rsid w:val="004D7E4E"/>
    <w:rsid w:val="00507AE1"/>
    <w:rsid w:val="00565AB6"/>
    <w:rsid w:val="00581AE3"/>
    <w:rsid w:val="005A0AF3"/>
    <w:rsid w:val="005C2E01"/>
    <w:rsid w:val="005E5E40"/>
    <w:rsid w:val="00603214"/>
    <w:rsid w:val="0061150B"/>
    <w:rsid w:val="00613B19"/>
    <w:rsid w:val="00663E3F"/>
    <w:rsid w:val="00675C8A"/>
    <w:rsid w:val="006E4A0B"/>
    <w:rsid w:val="006F4D4E"/>
    <w:rsid w:val="00713602"/>
    <w:rsid w:val="008165D1"/>
    <w:rsid w:val="00820226"/>
    <w:rsid w:val="0086505D"/>
    <w:rsid w:val="008B70F0"/>
    <w:rsid w:val="00911897"/>
    <w:rsid w:val="00922962"/>
    <w:rsid w:val="009C36B8"/>
    <w:rsid w:val="00A116CE"/>
    <w:rsid w:val="00A252BC"/>
    <w:rsid w:val="00A41F90"/>
    <w:rsid w:val="00AA40DB"/>
    <w:rsid w:val="00AB5386"/>
    <w:rsid w:val="00AC253B"/>
    <w:rsid w:val="00AD075E"/>
    <w:rsid w:val="00AD6F0D"/>
    <w:rsid w:val="00B00DA1"/>
    <w:rsid w:val="00B12C23"/>
    <w:rsid w:val="00BD74DD"/>
    <w:rsid w:val="00BE5AA9"/>
    <w:rsid w:val="00C20191"/>
    <w:rsid w:val="00CA12A6"/>
    <w:rsid w:val="00CB1B31"/>
    <w:rsid w:val="00CE6E7A"/>
    <w:rsid w:val="00D35008"/>
    <w:rsid w:val="00DA4BA5"/>
    <w:rsid w:val="00DC08ED"/>
    <w:rsid w:val="00DC785F"/>
    <w:rsid w:val="00DD004E"/>
    <w:rsid w:val="00E522A1"/>
    <w:rsid w:val="00EA50AE"/>
    <w:rsid w:val="00ED18FA"/>
    <w:rsid w:val="00F15784"/>
    <w:rsid w:val="00F34EAF"/>
    <w:rsid w:val="00F4566D"/>
    <w:rsid w:val="00FA5DAE"/>
    <w:rsid w:val="00FC1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4A2011"/>
  <w15:chartTrackingRefBased/>
  <w15:docId w15:val="{73D8AD81-24A8-4713-BB2B-95AECC9E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5008"/>
    <w:rPr>
      <w:sz w:val="22"/>
      <w:szCs w:val="24"/>
      <w14:ligatures w14:val="standardContextual"/>
    </w:rPr>
  </w:style>
  <w:style w:type="paragraph" w:styleId="1">
    <w:name w:val="heading 1"/>
    <w:basedOn w:val="a"/>
    <w:next w:val="a"/>
    <w:link w:val="10"/>
    <w:uiPriority w:val="9"/>
    <w:qFormat/>
    <w:rsid w:val="00D3500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3500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3500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3500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3500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3500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3500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3500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3500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500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3500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3500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3500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3500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3500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3500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3500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3500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3500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3500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500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3500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35008"/>
    <w:pPr>
      <w:spacing w:before="160" w:after="160"/>
      <w:jc w:val="center"/>
    </w:pPr>
    <w:rPr>
      <w:i/>
      <w:iCs/>
      <w:color w:val="404040" w:themeColor="text1" w:themeTint="BF"/>
    </w:rPr>
  </w:style>
  <w:style w:type="character" w:customStyle="1" w:styleId="a8">
    <w:name w:val="引用文 (文字)"/>
    <w:basedOn w:val="a0"/>
    <w:link w:val="a7"/>
    <w:uiPriority w:val="29"/>
    <w:rsid w:val="00D35008"/>
    <w:rPr>
      <w:i/>
      <w:iCs/>
      <w:color w:val="404040" w:themeColor="text1" w:themeTint="BF"/>
    </w:rPr>
  </w:style>
  <w:style w:type="paragraph" w:styleId="a9">
    <w:name w:val="List Paragraph"/>
    <w:basedOn w:val="a"/>
    <w:uiPriority w:val="34"/>
    <w:qFormat/>
    <w:rsid w:val="00D35008"/>
    <w:pPr>
      <w:ind w:left="720"/>
      <w:contextualSpacing/>
    </w:pPr>
  </w:style>
  <w:style w:type="character" w:styleId="21">
    <w:name w:val="Intense Emphasis"/>
    <w:basedOn w:val="a0"/>
    <w:uiPriority w:val="21"/>
    <w:qFormat/>
    <w:rsid w:val="00D35008"/>
    <w:rPr>
      <w:i/>
      <w:iCs/>
      <w:color w:val="0F4761" w:themeColor="accent1" w:themeShade="BF"/>
    </w:rPr>
  </w:style>
  <w:style w:type="paragraph" w:styleId="22">
    <w:name w:val="Intense Quote"/>
    <w:basedOn w:val="a"/>
    <w:next w:val="a"/>
    <w:link w:val="23"/>
    <w:uiPriority w:val="30"/>
    <w:qFormat/>
    <w:rsid w:val="00D350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35008"/>
    <w:rPr>
      <w:i/>
      <w:iCs/>
      <w:color w:val="0F4761" w:themeColor="accent1" w:themeShade="BF"/>
    </w:rPr>
  </w:style>
  <w:style w:type="character" w:styleId="24">
    <w:name w:val="Intense Reference"/>
    <w:basedOn w:val="a0"/>
    <w:uiPriority w:val="32"/>
    <w:qFormat/>
    <w:rsid w:val="00D35008"/>
    <w:rPr>
      <w:b/>
      <w:bCs/>
      <w:smallCaps/>
      <w:color w:val="0F4761" w:themeColor="accent1" w:themeShade="BF"/>
      <w:spacing w:val="5"/>
    </w:rPr>
  </w:style>
  <w:style w:type="table" w:styleId="aa">
    <w:name w:val="Table Grid"/>
    <w:basedOn w:val="a1"/>
    <w:uiPriority w:val="39"/>
    <w:rsid w:val="0038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22962"/>
    <w:pPr>
      <w:tabs>
        <w:tab w:val="center" w:pos="4252"/>
        <w:tab w:val="right" w:pos="8504"/>
      </w:tabs>
      <w:snapToGrid w:val="0"/>
    </w:pPr>
  </w:style>
  <w:style w:type="character" w:customStyle="1" w:styleId="ac">
    <w:name w:val="ヘッダー (文字)"/>
    <w:basedOn w:val="a0"/>
    <w:link w:val="ab"/>
    <w:uiPriority w:val="99"/>
    <w:rsid w:val="00922962"/>
    <w:rPr>
      <w:sz w:val="22"/>
      <w:szCs w:val="24"/>
      <w14:ligatures w14:val="standardContextual"/>
    </w:rPr>
  </w:style>
  <w:style w:type="paragraph" w:styleId="ad">
    <w:name w:val="footer"/>
    <w:basedOn w:val="a"/>
    <w:link w:val="ae"/>
    <w:uiPriority w:val="99"/>
    <w:unhideWhenUsed/>
    <w:rsid w:val="00922962"/>
    <w:pPr>
      <w:tabs>
        <w:tab w:val="center" w:pos="4252"/>
        <w:tab w:val="right" w:pos="8504"/>
      </w:tabs>
      <w:snapToGrid w:val="0"/>
    </w:pPr>
  </w:style>
  <w:style w:type="character" w:customStyle="1" w:styleId="ae">
    <w:name w:val="フッター (文字)"/>
    <w:basedOn w:val="a0"/>
    <w:link w:val="ad"/>
    <w:uiPriority w:val="99"/>
    <w:rsid w:val="00922962"/>
    <w:rPr>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92692-C781-4D36-8357-8479E796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2024-12-19T06:57:00Z</cp:lastPrinted>
  <dcterms:created xsi:type="dcterms:W3CDTF">2024-12-04T06:08:00Z</dcterms:created>
  <dcterms:modified xsi:type="dcterms:W3CDTF">2025-04-12T08:31:00Z</dcterms:modified>
</cp:coreProperties>
</file>