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AF4CA" w:themeColor="accent2" w:themeTint="33"/>
  <w:body>
    <w:p w14:paraId="18CADF62" w14:textId="77777777" w:rsidR="001F4B4A" w:rsidRPr="00732BCB" w:rsidRDefault="001F4B4A" w:rsidP="001F4B4A">
      <w:pPr>
        <w:jc w:val="center"/>
        <w:rPr>
          <w:rFonts w:asciiTheme="minorEastAsia" w:hAnsiTheme="minor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旅のしおり</w:t>
      </w:r>
    </w:p>
    <w:p w14:paraId="39E8663A" w14:textId="77777777" w:rsidR="001F4B4A" w:rsidRPr="00732BCB" w:rsidRDefault="001F4B4A" w:rsidP="001F4B4A">
      <w:pPr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～</w:t>
      </w:r>
      <w:r w:rsidRPr="00732BCB">
        <w:rPr>
          <w:rFonts w:asciiTheme="minorEastAsia" w:hAnsiTheme="minorEastAsia"/>
          <w:sz w:val="36"/>
          <w:szCs w:val="44"/>
        </w:rPr>
        <w:t xml:space="preserve"> 2泊3日「北海道」を満喫する春の旅 ～</w:t>
      </w:r>
    </w:p>
    <w:p w14:paraId="4A224A5C" w14:textId="77777777" w:rsidR="001F4B4A" w:rsidRPr="00732BCB" w:rsidRDefault="001F4B4A" w:rsidP="00CD2AEA">
      <w:pPr>
        <w:spacing w:beforeLines="100" w:before="335"/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【行き先】</w:t>
      </w:r>
      <w:r w:rsidRPr="00732BCB">
        <w:rPr>
          <w:rFonts w:asciiTheme="minorEastAsia" w:hAnsiTheme="minorEastAsia"/>
          <w:sz w:val="36"/>
          <w:szCs w:val="44"/>
        </w:rPr>
        <w:tab/>
        <w:t>札幌・小樽</w:t>
      </w:r>
    </w:p>
    <w:p w14:paraId="208B7A6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【日　程】</w:t>
      </w:r>
      <w:r w:rsidRPr="00732BCB">
        <w:rPr>
          <w:rFonts w:asciiTheme="minorEastAsia" w:hAnsiTheme="minorEastAsia"/>
          <w:sz w:val="36"/>
          <w:szCs w:val="44"/>
        </w:rPr>
        <w:tab/>
        <w:t>20xx年4月20日～4月22日</w:t>
      </w:r>
    </w:p>
    <w:p w14:paraId="21E35FC4" w14:textId="4E297745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【集　合】</w:t>
      </w:r>
      <w:r w:rsidRPr="00732BCB">
        <w:rPr>
          <w:rFonts w:asciiTheme="minorEastAsia" w:hAnsiTheme="minorEastAsia"/>
          <w:sz w:val="36"/>
          <w:szCs w:val="44"/>
        </w:rPr>
        <w:tab/>
        <w:t>関西空港　JAAカウンター前</w:t>
      </w:r>
    </w:p>
    <w:p w14:paraId="5F902FEF" w14:textId="1F2CDF7F" w:rsidR="00EE50B0" w:rsidRPr="00732BCB" w:rsidRDefault="00EE50B0" w:rsidP="00507062">
      <w:pPr>
        <w:ind w:leftChars="100" w:left="210"/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※雪だるまツアーの旗を持ってお待ちしています</w:t>
      </w:r>
    </w:p>
    <w:p w14:paraId="2ADDAB5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【宿泊先】</w:t>
      </w:r>
      <w:r w:rsidRPr="00732BCB">
        <w:rPr>
          <w:rFonts w:asciiTheme="minorEastAsia" w:hAnsiTheme="minorEastAsia"/>
          <w:sz w:val="36"/>
          <w:szCs w:val="44"/>
        </w:rPr>
        <w:tab/>
        <w:t>「雪だるまホテル」、「海岸ホテル」</w:t>
      </w:r>
    </w:p>
    <w:p w14:paraId="1502C083" w14:textId="77777777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901A29A" w14:textId="5FD9F9A9" w:rsidR="001F4B4A" w:rsidRPr="00732BCB" w:rsidRDefault="001F4B4A" w:rsidP="00AB2AFC">
      <w:pPr>
        <w:jc w:val="center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 w:hint="eastAsia"/>
          <w:noProof/>
        </w:rPr>
        <w:drawing>
          <wp:inline distT="0" distB="0" distL="0" distR="0" wp14:anchorId="31459093" wp14:editId="728880F7">
            <wp:extent cx="4181475" cy="2662593"/>
            <wp:effectExtent l="0" t="0" r="0" b="4445"/>
            <wp:docPr id="1" name="図 1" descr="草, 屋外, 自然, フィールド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草, 屋外, 自然, フィールド が含まれている画像&#10;&#10;AI によって生成されたコンテンツは間違っている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73" cy="26703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732BCB">
        <w:rPr>
          <w:rFonts w:asciiTheme="minorEastAsia" w:hAnsiTheme="minorEastAsia"/>
          <w:sz w:val="24"/>
          <w:szCs w:val="32"/>
        </w:rPr>
        <w:br w:type="page"/>
      </w:r>
    </w:p>
    <w:p w14:paraId="6C20D70D" w14:textId="77777777" w:rsidR="001F4B4A" w:rsidRPr="00732BCB" w:rsidRDefault="001F4B4A" w:rsidP="001F4B4A">
      <w:pPr>
        <w:jc w:val="both"/>
        <w:rPr>
          <w:rFonts w:asciiTheme="minorEastAsia" w:hAnsiTheme="minorEastAsia"/>
          <w:sz w:val="32"/>
          <w:szCs w:val="40"/>
        </w:rPr>
      </w:pPr>
      <w:r w:rsidRPr="00732BCB">
        <w:rPr>
          <w:rFonts w:asciiTheme="minorEastAsia" w:hAnsiTheme="minorEastAsia" w:hint="eastAsia"/>
          <w:sz w:val="32"/>
          <w:szCs w:val="40"/>
        </w:rPr>
        <w:lastRenderedPageBreak/>
        <w:t>◆行程</w:t>
      </w:r>
    </w:p>
    <w:tbl>
      <w:tblPr>
        <w:tblStyle w:val="aa"/>
        <w:tblW w:w="8075" w:type="dxa"/>
        <w:jc w:val="center"/>
        <w:tblLook w:val="0480" w:firstRow="0" w:lastRow="0" w:firstColumn="1" w:lastColumn="0" w:noHBand="0" w:noVBand="1"/>
      </w:tblPr>
      <w:tblGrid>
        <w:gridCol w:w="2133"/>
        <w:gridCol w:w="5942"/>
      </w:tblGrid>
      <w:tr w:rsidR="001F4B4A" w:rsidRPr="00732BCB" w14:paraId="483AB858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0A0BF7C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4月20日</w:t>
            </w:r>
          </w:p>
        </w:tc>
        <w:tc>
          <w:tcPr>
            <w:tcW w:w="5942" w:type="dxa"/>
          </w:tcPr>
          <w:p w14:paraId="082D2D97" w14:textId="52151D7C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9:00発　関西空港　JAA508便</w:t>
            </w:r>
          </w:p>
        </w:tc>
      </w:tr>
      <w:tr w:rsidR="001F4B4A" w:rsidRPr="00732BCB" w14:paraId="549E1411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FBEF4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2BB833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11:10着　千歳空港</w:t>
            </w:r>
          </w:p>
        </w:tc>
      </w:tr>
      <w:tr w:rsidR="001F4B4A" w:rsidRPr="00732BCB" w14:paraId="5C765C40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4F74AF5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4A7743F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自由観光後、札幌「雪だるまホテル」宿泊</w:t>
            </w:r>
          </w:p>
        </w:tc>
      </w:tr>
      <w:tr w:rsidR="001F4B4A" w:rsidRPr="00732BCB" w14:paraId="404CD911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43BDEC13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4月21日</w:t>
            </w:r>
          </w:p>
        </w:tc>
        <w:tc>
          <w:tcPr>
            <w:tcW w:w="5942" w:type="dxa"/>
          </w:tcPr>
          <w:p w14:paraId="6816732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バスにて移動、小樽観光</w:t>
            </w:r>
          </w:p>
        </w:tc>
      </w:tr>
      <w:tr w:rsidR="001F4B4A" w:rsidRPr="00732BCB" w14:paraId="2F04CC96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5F302D9A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652514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小樽「海岸ホテル」宿泊</w:t>
            </w:r>
          </w:p>
        </w:tc>
      </w:tr>
      <w:tr w:rsidR="001F4B4A" w:rsidRPr="00732BCB" w14:paraId="6990BF74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66296E62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4月22日</w:t>
            </w:r>
          </w:p>
        </w:tc>
        <w:tc>
          <w:tcPr>
            <w:tcW w:w="5942" w:type="dxa"/>
          </w:tcPr>
          <w:p w14:paraId="5E7C81E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バスにて移動、札幌観光</w:t>
            </w:r>
          </w:p>
        </w:tc>
      </w:tr>
      <w:tr w:rsidR="001F4B4A" w:rsidRPr="00732BCB" w14:paraId="749A9433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710DAFFC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35255780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17:10発　千歳空港　JAA522便</w:t>
            </w:r>
          </w:p>
        </w:tc>
      </w:tr>
      <w:tr w:rsidR="001F4B4A" w:rsidRPr="00732BCB" w14:paraId="074C1B58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69346C6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1B2F7945" w14:textId="05B954B3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19:15着　関西空港</w:t>
            </w:r>
          </w:p>
        </w:tc>
      </w:tr>
      <w:tr w:rsidR="001F4B4A" w:rsidRPr="00732BCB" w14:paraId="45770C8B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DC1B93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BEA4572" w14:textId="2016660B" w:rsidR="001F4B4A" w:rsidRPr="00732BCB" w:rsidRDefault="00507062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7546576B" wp14:editId="0715565A">
                  <wp:simplePos x="0" y="0"/>
                  <wp:positionH relativeFrom="column">
                    <wp:posOffset>-2248535</wp:posOffset>
                  </wp:positionH>
                  <wp:positionV relativeFrom="paragraph">
                    <wp:posOffset>390525</wp:posOffset>
                  </wp:positionV>
                  <wp:extent cx="6772275" cy="2514600"/>
                  <wp:effectExtent l="95250" t="57150" r="85725" b="38100"/>
                  <wp:wrapNone/>
                  <wp:docPr id="3" name="図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4B4A" w:rsidRPr="00732BCB">
              <w:rPr>
                <w:rFonts w:asciiTheme="minorEastAsia" w:hAnsiTheme="minorEastAsia"/>
                <w:sz w:val="24"/>
                <w:szCs w:val="32"/>
              </w:rPr>
              <w:t>各自解散</w:t>
            </w:r>
          </w:p>
        </w:tc>
      </w:tr>
    </w:tbl>
    <w:p w14:paraId="0106BC08" w14:textId="09C33008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180DF38D" w14:textId="77777777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CA58142" w14:textId="06AA2165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25F5CD41" w14:textId="4D431952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06B44FF" w14:textId="6542BA3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4D7647AC" w14:textId="4BEE31EF" w:rsidR="005C462A" w:rsidRPr="00732BCB" w:rsidRDefault="00B813B2" w:rsidP="001F4B4A">
      <w:pPr>
        <w:jc w:val="both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/>
          <w:noProof/>
        </w:rPr>
        <w:drawing>
          <wp:anchor distT="0" distB="0" distL="114300" distR="114300" simplePos="0" relativeHeight="251662336" behindDoc="1" locked="0" layoutInCell="1" allowOverlap="1" wp14:anchorId="37E87DE8" wp14:editId="4AE4CEED">
            <wp:simplePos x="0" y="0"/>
            <wp:positionH relativeFrom="margin">
              <wp:align>center</wp:align>
            </wp:positionH>
            <wp:positionV relativeFrom="margin">
              <wp:posOffset>6540500</wp:posOffset>
            </wp:positionV>
            <wp:extent cx="2609850" cy="1741637"/>
            <wp:effectExtent l="0" t="0" r="0" b="0"/>
            <wp:wrapNone/>
            <wp:docPr id="17" name="図 17" descr="C:\Users\User-\AppData\Local\Microsoft\Windows\INetCacheContent.Word\mountain_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-\AppData\Local\Microsoft\Windows\INetCacheContent.Word\mountain_000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416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4DE3BC" w14:textId="743A017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386BB37B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7A8108E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B72BEFE" w14:textId="1B7E606A" w:rsidR="001F4B4A" w:rsidRPr="00732BCB" w:rsidRDefault="005C462A" w:rsidP="005C462A">
      <w:pPr>
        <w:spacing w:beforeLines="50" w:before="167"/>
        <w:jc w:val="center"/>
        <w:rPr>
          <w:rFonts w:asciiTheme="minorEastAsia" w:hAnsiTheme="minorEastAsia"/>
          <w:b/>
          <w:color w:val="C42F1A" w:themeColor="accent5"/>
          <w:sz w:val="28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36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～ 楽しい旅をお楽しみください ～</w:t>
      </w:r>
    </w:p>
    <w:sectPr w:rsidR="001F4B4A" w:rsidRPr="00732BCB" w:rsidSect="00507062">
      <w:pgSz w:w="11906" w:h="16838" w:code="9"/>
      <w:pgMar w:top="1440" w:right="1080" w:bottom="1440" w:left="1080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4A"/>
    <w:rsid w:val="001559CC"/>
    <w:rsid w:val="001A5502"/>
    <w:rsid w:val="001F4B4A"/>
    <w:rsid w:val="00247D6F"/>
    <w:rsid w:val="002711A9"/>
    <w:rsid w:val="002D6121"/>
    <w:rsid w:val="003B6068"/>
    <w:rsid w:val="00472D75"/>
    <w:rsid w:val="004B0598"/>
    <w:rsid w:val="004F44C3"/>
    <w:rsid w:val="00507062"/>
    <w:rsid w:val="00520E3D"/>
    <w:rsid w:val="005C462A"/>
    <w:rsid w:val="00732BCB"/>
    <w:rsid w:val="007A799C"/>
    <w:rsid w:val="009F2B06"/>
    <w:rsid w:val="00AB2AFC"/>
    <w:rsid w:val="00B813B2"/>
    <w:rsid w:val="00CD2AEA"/>
    <w:rsid w:val="00EC5DB4"/>
    <w:rsid w:val="00ED0E40"/>
    <w:rsid w:val="00EE50B0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0D0D4"/>
  <w15:chartTrackingRefBased/>
  <w15:docId w15:val="{959E07AA-0E76-46E9-BA47-47BB376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B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B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B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B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B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B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B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4B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4B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B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4B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B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4B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4B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4B4A"/>
    <w:rPr>
      <w:i/>
      <w:iCs/>
      <w:color w:val="6B911C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4B4A"/>
    <w:pPr>
      <w:pBdr>
        <w:top w:val="single" w:sz="4" w:space="10" w:color="6B911C" w:themeColor="accent1" w:themeShade="BF"/>
        <w:bottom w:val="single" w:sz="4" w:space="10" w:color="6B911C" w:themeColor="accent1" w:themeShade="BF"/>
      </w:pBdr>
      <w:spacing w:before="360" w:after="360"/>
      <w:ind w:left="864" w:right="864"/>
      <w:jc w:val="center"/>
    </w:pPr>
    <w:rPr>
      <w:i/>
      <w:iCs/>
      <w:color w:val="6B911C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4B4A"/>
    <w:rPr>
      <w:i/>
      <w:iCs/>
      <w:color w:val="6B911C" w:themeColor="accent1" w:themeShade="BF"/>
    </w:rPr>
  </w:style>
  <w:style w:type="character" w:styleId="24">
    <w:name w:val="Intense Reference"/>
    <w:basedOn w:val="a0"/>
    <w:uiPriority w:val="32"/>
    <w:qFormat/>
    <w:rsid w:val="001F4B4A"/>
    <w:rPr>
      <w:b/>
      <w:bCs/>
      <w:smallCaps/>
      <w:color w:val="6B911C" w:themeColor="accent1" w:themeShade="BF"/>
      <w:spacing w:val="5"/>
    </w:rPr>
  </w:style>
  <w:style w:type="table" w:styleId="aa">
    <w:name w:val="Table Grid"/>
    <w:basedOn w:val="a1"/>
    <w:uiPriority w:val="39"/>
    <w:rsid w:val="001F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5E2A5" w:themeFill="accent3" w:themeFillTint="66"/>
      </w:tcPr>
    </w:tblStylePr>
  </w:style>
  <w:style w:type="table" w:styleId="5-5">
    <w:name w:val="Grid Table 5 Dark Accent 5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F1A399" w:themeFill="accent5" w:themeFillTint="66"/>
      </w:tcPr>
    </w:tblStylePr>
  </w:style>
  <w:style w:type="table" w:styleId="2-5">
    <w:name w:val="Grid Table 2 Accent 5"/>
    <w:basedOn w:val="a1"/>
    <w:uiPriority w:val="47"/>
    <w:rsid w:val="00732BCB"/>
    <w:tblPr>
      <w:tblStyleRowBandSize w:val="1"/>
      <w:tblStyleColBandSize w:val="1"/>
      <w:tblBorders>
        <w:top w:val="single" w:sz="2" w:space="0" w:color="EA7666" w:themeColor="accent5" w:themeTint="99"/>
        <w:bottom w:val="single" w:sz="2" w:space="0" w:color="EA7666" w:themeColor="accent5" w:themeTint="99"/>
        <w:insideH w:val="single" w:sz="2" w:space="0" w:color="EA7666" w:themeColor="accent5" w:themeTint="99"/>
        <w:insideV w:val="single" w:sz="2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7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2-50">
    <w:name w:val="List Table 2 Accent 5"/>
    <w:basedOn w:val="a1"/>
    <w:uiPriority w:val="47"/>
    <w:rsid w:val="00732BCB"/>
    <w:tblPr>
      <w:tblStyleRowBandSize w:val="1"/>
      <w:tblStyleColBandSize w:val="1"/>
      <w:tblBorders>
        <w:top w:val="single" w:sz="4" w:space="0" w:color="EA7666" w:themeColor="accent5" w:themeTint="99"/>
        <w:bottom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6-5">
    <w:name w:val="Grid Table 6 Colorful Accent 5"/>
    <w:basedOn w:val="a1"/>
    <w:uiPriority w:val="51"/>
    <w:rsid w:val="00732BCB"/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1-5">
    <w:name w:val="Grid Table 1 Light Accent 5"/>
    <w:basedOn w:val="a1"/>
    <w:uiPriority w:val="46"/>
    <w:rsid w:val="00732BCB"/>
    <w:tblPr>
      <w:tblStyleRowBandSize w:val="1"/>
      <w:tblStyleColBandSize w:val="1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1">
    <w:name w:val="Grid Table 1 Light"/>
    <w:basedOn w:val="a1"/>
    <w:uiPriority w:val="46"/>
    <w:rsid w:val="00732BC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3.png"/><Relationship Id="rId5" Type="http://schemas.openxmlformats.org/officeDocument/2006/relationships/image" Target="media/image1.jp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F9333-D5B2-4A8C-8515-DE486583D1D3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</dgm:pt>
    <dgm:pt modelId="{3A6B10C8-4321-4142-84C9-C047FB995EDF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gm:t>
    </dgm:pt>
    <dgm:pt modelId="{430FE275-0CA7-45EA-A0FB-271A20ACCD24}" type="par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6AFDCC-68E2-4877-B043-CD340C2A2FAC}" type="sib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8A4399-2CF6-426C-8B82-C51D1A740C2B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gm:t>
    </dgm:pt>
    <dgm:pt modelId="{66DEFE61-E43E-4CAF-AB56-FAA7E49620C5}" type="par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A61CBD-0963-4718-A141-243197CDB3D3}" type="sib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9E281E7-1F0A-4A60-81A3-1F90328D344A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gm:t>
    </dgm:pt>
    <dgm:pt modelId="{2F6C3950-8A42-477E-A541-3243B20C9031}" type="par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E67E43-C0D0-41F6-9CC7-99FD6BF626AC}" type="sib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2C3D7E-6DBE-4906-A511-FE7518D6A9B1}" type="pres">
      <dgm:prSet presAssocID="{06EF9333-D5B2-4A8C-8515-DE486583D1D3}" presName="CompostProcess" presStyleCnt="0">
        <dgm:presLayoutVars>
          <dgm:dir/>
          <dgm:resizeHandles val="exact"/>
        </dgm:presLayoutVars>
      </dgm:prSet>
      <dgm:spPr/>
    </dgm:pt>
    <dgm:pt modelId="{0FF6C43C-84AC-4ACD-9716-B699F11D6106}" type="pres">
      <dgm:prSet presAssocID="{06EF9333-D5B2-4A8C-8515-DE486583D1D3}" presName="arrow" presStyleLbl="bgShp" presStyleIdx="0" presStyleCnt="1" custLinFactNeighborX="2114" custLinFactNeighborY="-4762"/>
      <dgm:spPr/>
    </dgm:pt>
    <dgm:pt modelId="{BF07AB83-DD99-4E19-A2FB-44EF78613E51}" type="pres">
      <dgm:prSet presAssocID="{06EF9333-D5B2-4A8C-8515-DE486583D1D3}" presName="linearProcess" presStyleCnt="0"/>
      <dgm:spPr/>
    </dgm:pt>
    <dgm:pt modelId="{8A24F192-523E-4B25-A30D-7A8782D3F56A}" type="pres">
      <dgm:prSet presAssocID="{3A6B10C8-4321-4142-84C9-C047FB995EDF}" presName="textNode" presStyleLbl="node1" presStyleIdx="0" presStyleCnt="3">
        <dgm:presLayoutVars>
          <dgm:bulletEnabled val="1"/>
        </dgm:presLayoutVars>
      </dgm:prSet>
      <dgm:spPr/>
    </dgm:pt>
    <dgm:pt modelId="{511F694C-F1B0-4B5F-A6B5-38B791CC2A2F}" type="pres">
      <dgm:prSet presAssocID="{996AFDCC-68E2-4877-B043-CD340C2A2FAC}" presName="sibTrans" presStyleCnt="0"/>
      <dgm:spPr/>
    </dgm:pt>
    <dgm:pt modelId="{224A5EA8-98DD-4173-BA9E-4D293BDD4B82}" type="pres">
      <dgm:prSet presAssocID="{7B8A4399-2CF6-426C-8B82-C51D1A740C2B}" presName="textNode" presStyleLbl="node1" presStyleIdx="1" presStyleCnt="3">
        <dgm:presLayoutVars>
          <dgm:bulletEnabled val="1"/>
        </dgm:presLayoutVars>
      </dgm:prSet>
      <dgm:spPr/>
    </dgm:pt>
    <dgm:pt modelId="{B58D5E4E-2362-47E0-9EFC-500AC71A3E7F}" type="pres">
      <dgm:prSet presAssocID="{ADA61CBD-0963-4718-A141-243197CDB3D3}" presName="sibTrans" presStyleCnt="0"/>
      <dgm:spPr/>
    </dgm:pt>
    <dgm:pt modelId="{9F3F578E-ADED-40BD-BDB8-DD8C9567A4EA}" type="pres">
      <dgm:prSet presAssocID="{29E281E7-1F0A-4A60-81A3-1F90328D344A}" presName="textNode" presStyleLbl="node1" presStyleIdx="2" presStyleCnt="3" custLinFactNeighborX="6668" custLinFactNeighborY="-756">
        <dgm:presLayoutVars>
          <dgm:bulletEnabled val="1"/>
        </dgm:presLayoutVars>
      </dgm:prSet>
      <dgm:spPr/>
    </dgm:pt>
  </dgm:ptLst>
  <dgm:cxnLst>
    <dgm:cxn modelId="{81A4A607-AA0E-4715-A6B7-485D64F2A8E8}" srcId="{06EF9333-D5B2-4A8C-8515-DE486583D1D3}" destId="{3A6B10C8-4321-4142-84C9-C047FB995EDF}" srcOrd="0" destOrd="0" parTransId="{430FE275-0CA7-45EA-A0FB-271A20ACCD24}" sibTransId="{996AFDCC-68E2-4877-B043-CD340C2A2FAC}"/>
    <dgm:cxn modelId="{0814E222-25C7-435F-9150-60809E98663C}" type="presOf" srcId="{7B8A4399-2CF6-426C-8B82-C51D1A740C2B}" destId="{224A5EA8-98DD-4173-BA9E-4D293BDD4B82}" srcOrd="0" destOrd="0" presId="urn:microsoft.com/office/officeart/2005/8/layout/hProcess9"/>
    <dgm:cxn modelId="{2009B348-7AAF-4BF7-B915-A76250571B44}" type="presOf" srcId="{3A6B10C8-4321-4142-84C9-C047FB995EDF}" destId="{8A24F192-523E-4B25-A30D-7A8782D3F56A}" srcOrd="0" destOrd="0" presId="urn:microsoft.com/office/officeart/2005/8/layout/hProcess9"/>
    <dgm:cxn modelId="{C32A284D-0947-4443-8197-36E9CAAC2F2F}" type="presOf" srcId="{29E281E7-1F0A-4A60-81A3-1F90328D344A}" destId="{9F3F578E-ADED-40BD-BDB8-DD8C9567A4EA}" srcOrd="0" destOrd="0" presId="urn:microsoft.com/office/officeart/2005/8/layout/hProcess9"/>
    <dgm:cxn modelId="{7113BC7B-A95A-42F0-AF3F-750A5F89E46E}" type="presOf" srcId="{06EF9333-D5B2-4A8C-8515-DE486583D1D3}" destId="{272C3D7E-6DBE-4906-A511-FE7518D6A9B1}" srcOrd="0" destOrd="0" presId="urn:microsoft.com/office/officeart/2005/8/layout/hProcess9"/>
    <dgm:cxn modelId="{AC149FA3-F195-4CE8-89CF-B6C70BEA68EB}" srcId="{06EF9333-D5B2-4A8C-8515-DE486583D1D3}" destId="{7B8A4399-2CF6-426C-8B82-C51D1A740C2B}" srcOrd="1" destOrd="0" parTransId="{66DEFE61-E43E-4CAF-AB56-FAA7E49620C5}" sibTransId="{ADA61CBD-0963-4718-A141-243197CDB3D3}"/>
    <dgm:cxn modelId="{4D943FE1-D632-48F3-9E50-0341AEA62391}" srcId="{06EF9333-D5B2-4A8C-8515-DE486583D1D3}" destId="{29E281E7-1F0A-4A60-81A3-1F90328D344A}" srcOrd="2" destOrd="0" parTransId="{2F6C3950-8A42-477E-A541-3243B20C9031}" sibTransId="{57E67E43-C0D0-41F6-9CC7-99FD6BF626AC}"/>
    <dgm:cxn modelId="{F32B6D30-FEEE-4E14-B956-4B3185D35E2B}" type="presParOf" srcId="{272C3D7E-6DBE-4906-A511-FE7518D6A9B1}" destId="{0FF6C43C-84AC-4ACD-9716-B699F11D6106}" srcOrd="0" destOrd="0" presId="urn:microsoft.com/office/officeart/2005/8/layout/hProcess9"/>
    <dgm:cxn modelId="{66F3ABA4-1AE5-425F-8A6A-8D9D6F08FF4A}" type="presParOf" srcId="{272C3D7E-6DBE-4906-A511-FE7518D6A9B1}" destId="{BF07AB83-DD99-4E19-A2FB-44EF78613E51}" srcOrd="1" destOrd="0" presId="urn:microsoft.com/office/officeart/2005/8/layout/hProcess9"/>
    <dgm:cxn modelId="{17E9BB6E-06D4-4208-9266-1700F0F92A59}" type="presParOf" srcId="{BF07AB83-DD99-4E19-A2FB-44EF78613E51}" destId="{8A24F192-523E-4B25-A30D-7A8782D3F56A}" srcOrd="0" destOrd="0" presId="urn:microsoft.com/office/officeart/2005/8/layout/hProcess9"/>
    <dgm:cxn modelId="{5B959D2C-C5EA-4B4D-A147-D767DA0E3345}" type="presParOf" srcId="{BF07AB83-DD99-4E19-A2FB-44EF78613E51}" destId="{511F694C-F1B0-4B5F-A6B5-38B791CC2A2F}" srcOrd="1" destOrd="0" presId="urn:microsoft.com/office/officeart/2005/8/layout/hProcess9"/>
    <dgm:cxn modelId="{E03747BF-0B46-49A9-B30C-12F9E43A4348}" type="presParOf" srcId="{BF07AB83-DD99-4E19-A2FB-44EF78613E51}" destId="{224A5EA8-98DD-4173-BA9E-4D293BDD4B82}" srcOrd="2" destOrd="0" presId="urn:microsoft.com/office/officeart/2005/8/layout/hProcess9"/>
    <dgm:cxn modelId="{562948C0-0CD6-40E2-B5A9-8C62BDA116D9}" type="presParOf" srcId="{BF07AB83-DD99-4E19-A2FB-44EF78613E51}" destId="{B58D5E4E-2362-47E0-9EFC-500AC71A3E7F}" srcOrd="3" destOrd="0" presId="urn:microsoft.com/office/officeart/2005/8/layout/hProcess9"/>
    <dgm:cxn modelId="{AA78C93C-AE7C-400A-A8F5-5983BF883520}" type="presParOf" srcId="{BF07AB83-DD99-4E19-A2FB-44EF78613E51}" destId="{9F3F578E-ADED-40BD-BDB8-DD8C9567A4EA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F6C43C-84AC-4ACD-9716-B699F11D6106}">
      <dsp:nvSpPr>
        <dsp:cNvPr id="0" name=""/>
        <dsp:cNvSpPr/>
      </dsp:nvSpPr>
      <dsp:spPr>
        <a:xfrm>
          <a:off x="629611" y="0"/>
          <a:ext cx="5756433" cy="2514599"/>
        </a:xfrm>
        <a:prstGeom prst="rightArrow">
          <a:avLst/>
        </a:prstGeom>
        <a:blipFill rotWithShape="1">
          <a:blip xmlns:r="http://schemas.openxmlformats.org/officeDocument/2006/relationships" r:embed="rId1">
            <a:duotone>
              <a:schemeClr val="accent2">
                <a:tint val="40000"/>
                <a:hueOff val="0"/>
                <a:satOff val="0"/>
                <a:lumOff val="0"/>
                <a:alphaOff val="0"/>
                <a:shade val="30000"/>
                <a:satMod val="115000"/>
              </a:schemeClr>
              <a:schemeClr val="accent2">
                <a:tint val="40000"/>
                <a:hueOff val="0"/>
                <a:satOff val="0"/>
                <a:lumOff val="0"/>
                <a:alphaOff val="0"/>
                <a:tint val="34000"/>
              </a:schemeClr>
            </a:duotone>
          </a:blip>
          <a:tile tx="0" ty="0" sx="60000" sy="59000" flip="none" algn="b"/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A24F192-523E-4B25-A30D-7A8782D3F56A}">
      <dsp:nvSpPr>
        <dsp:cNvPr id="0" name=""/>
        <dsp:cNvSpPr/>
      </dsp:nvSpPr>
      <dsp:spPr>
        <a:xfrm>
          <a:off x="0" y="754379"/>
          <a:ext cx="2031682" cy="1005840"/>
        </a:xfrm>
        <a:prstGeom prst="roundRect">
          <a:avLst/>
        </a:prstGeom>
        <a:blipFill rotWithShape="1">
          <a:blip xmlns:r="http://schemas.openxmlformats.org/officeDocument/2006/relationships" r:embed="rId1">
            <a:duotone>
              <a:schemeClr val="accent2">
                <a:hueOff val="0"/>
                <a:satOff val="0"/>
                <a:lumOff val="0"/>
                <a:alphaOff val="0"/>
                <a:shade val="30000"/>
                <a:satMod val="115000"/>
              </a:schemeClr>
              <a:schemeClr val="accent2">
                <a:hueOff val="0"/>
                <a:satOff val="0"/>
                <a:lumOff val="0"/>
                <a:alphaOff val="0"/>
                <a:tint val="34000"/>
              </a:schemeClr>
            </a:duotone>
          </a:blip>
          <a:tile tx="0" ty="0" sx="60000" sy="59000" flip="none" algn="b"/>
        </a:blipFill>
        <a:ln>
          <a:noFill/>
        </a:ln>
        <a:effectLst>
          <a:softEdge rad="12700"/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sp:txBody>
      <dsp:txXfrm>
        <a:off x="49101" y="803480"/>
        <a:ext cx="1933480" cy="907638"/>
      </dsp:txXfrm>
    </dsp:sp>
    <dsp:sp modelId="{224A5EA8-98DD-4173-BA9E-4D293BDD4B82}">
      <dsp:nvSpPr>
        <dsp:cNvPr id="0" name=""/>
        <dsp:cNvSpPr/>
      </dsp:nvSpPr>
      <dsp:spPr>
        <a:xfrm>
          <a:off x="2370296" y="754379"/>
          <a:ext cx="2031682" cy="1005840"/>
        </a:xfrm>
        <a:prstGeom prst="roundRect">
          <a:avLst/>
        </a:prstGeom>
        <a:blipFill rotWithShape="1"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30000"/>
                <a:satMod val="115000"/>
              </a:schemeClr>
              <a:schemeClr val="accent3">
                <a:hueOff val="0"/>
                <a:satOff val="0"/>
                <a:lumOff val="0"/>
                <a:alphaOff val="0"/>
                <a:tint val="34000"/>
              </a:schemeClr>
            </a:duotone>
          </a:blip>
          <a:tile tx="0" ty="0" sx="60000" sy="59000" flip="none" algn="b"/>
        </a:blipFill>
        <a:ln>
          <a:noFill/>
        </a:ln>
        <a:effectLst>
          <a:softEdge rad="12700"/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sp:txBody>
      <dsp:txXfrm>
        <a:off x="2419397" y="803480"/>
        <a:ext cx="1933480" cy="907638"/>
      </dsp:txXfrm>
    </dsp:sp>
    <dsp:sp modelId="{9F3F578E-ADED-40BD-BDB8-DD8C9567A4EA}">
      <dsp:nvSpPr>
        <dsp:cNvPr id="0" name=""/>
        <dsp:cNvSpPr/>
      </dsp:nvSpPr>
      <dsp:spPr>
        <a:xfrm>
          <a:off x="4740592" y="746775"/>
          <a:ext cx="2031682" cy="1005840"/>
        </a:xfrm>
        <a:prstGeom prst="roundRect">
          <a:avLst/>
        </a:prstGeom>
        <a:blipFill rotWithShape="1">
          <a:blip xmlns:r="http://schemas.openxmlformats.org/officeDocument/2006/relationships" r:embed="rId1">
            <a:duotone>
              <a:schemeClr val="accent4">
                <a:hueOff val="0"/>
                <a:satOff val="0"/>
                <a:lumOff val="0"/>
                <a:alphaOff val="0"/>
                <a:shade val="30000"/>
                <a:satMod val="115000"/>
              </a:schemeClr>
              <a:schemeClr val="accent4">
                <a:hueOff val="0"/>
                <a:satOff val="0"/>
                <a:lumOff val="0"/>
                <a:alphaOff val="0"/>
                <a:tint val="34000"/>
              </a:schemeClr>
            </a:duotone>
          </a:blip>
          <a:tile tx="0" ty="0" sx="60000" sy="59000" flip="none" algn="b"/>
        </a:blipFill>
        <a:ln>
          <a:noFill/>
        </a:ln>
        <a:effectLst>
          <a:softEdge rad="12700"/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sp:txBody>
      <dsp:txXfrm>
        <a:off x="4789693" y="795876"/>
        <a:ext cx="1933480" cy="90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グランジ テクスチャ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9A8CE-4C3B-4BA6-B59B-7A3CE699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2025-03-24T07:54:00Z</dcterms:created>
  <dcterms:modified xsi:type="dcterms:W3CDTF">2025-03-24T07:54:00Z</dcterms:modified>
</cp:coreProperties>
</file>