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4E850" w14:textId="5BAEAEA2" w:rsidR="00AE11C1" w:rsidRPr="00AE11C1" w:rsidRDefault="002B3101" w:rsidP="002B3101">
      <w:pPr>
        <w:jc w:val="left"/>
        <w:rPr>
          <w:rFonts w:ascii="HG丸ｺﾞｼｯｸM-PRO" w:eastAsia="HG丸ｺﾞｼｯｸM-PRO" w:hAnsi="HG丸ｺﾞｼｯｸM-PRO"/>
          <w:b/>
          <w:bCs/>
          <w:i/>
          <w:iCs/>
          <w:color w:val="E97132" w:themeColor="accent2"/>
          <w:sz w:val="36"/>
          <w:szCs w:val="44"/>
        </w:rPr>
      </w:pPr>
      <w:r>
        <w:rPr>
          <w:rFonts w:ascii="Arial Black" w:eastAsia="HG丸ｺﾞｼｯｸM-PRO" w:hAnsi="Arial Black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78495868" wp14:editId="2437EEA4">
            <wp:simplePos x="0" y="0"/>
            <wp:positionH relativeFrom="margin">
              <wp:posOffset>4442460</wp:posOffset>
            </wp:positionH>
            <wp:positionV relativeFrom="margin">
              <wp:posOffset>120015</wp:posOffset>
            </wp:positionV>
            <wp:extent cx="1311910" cy="876300"/>
            <wp:effectExtent l="0" t="0" r="2540" b="0"/>
            <wp:wrapSquare wrapText="bothSides"/>
            <wp:docPr id="1666301884" name="図 1" descr="ピ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301884" name="図 1666301884" descr="ピザ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910" cy="876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11C1" w:rsidRPr="00AE11C1">
        <w:rPr>
          <w:rFonts w:ascii="HG丸ｺﾞｼｯｸM-PRO" w:eastAsia="HG丸ｺﾞｼｯｸM-PRO" w:hAnsi="HG丸ｺﾞｼｯｸM-PRO"/>
          <w:b/>
          <w:bCs/>
          <w:i/>
          <w:iCs/>
          <w:color w:val="E97132" w:themeColor="accent2"/>
          <w:sz w:val="36"/>
          <w:szCs w:val="44"/>
        </w:rPr>
        <w:t>Italian restaurant</w:t>
      </w:r>
    </w:p>
    <w:p w14:paraId="77F120C6" w14:textId="3AF81E49" w:rsidR="00AE11C1" w:rsidRPr="00AE11C1" w:rsidRDefault="00AE11C1" w:rsidP="002B3101">
      <w:pPr>
        <w:jc w:val="left"/>
        <w:rPr>
          <w:rFonts w:ascii="HG丸ｺﾞｼｯｸM-PRO" w:eastAsia="HG丸ｺﾞｼｯｸM-PRO" w:hAnsi="HG丸ｺﾞｼｯｸM-PRO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E11C1">
        <w:rPr>
          <w:rFonts w:ascii="HG丸ｺﾞｼｯｸM-PRO" w:eastAsia="HG丸ｺﾞｼｯｸM-PRO" w:hAnsi="HG丸ｺﾞｼｯｸM-PRO" w:hint="eastAsia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にこにこ</w:t>
      </w:r>
      <w:r w:rsidRPr="00AE11C1">
        <w:rPr>
          <w:rFonts w:ascii="HG丸ｺﾞｼｯｸM-PRO" w:eastAsia="HG丸ｺﾞｼｯｸM-PRO" w:hAnsi="HG丸ｺﾞｼｯｸM-PRO"/>
          <w:b/>
          <w:outline/>
          <w:color w:val="4EA72E" w:themeColor="accent6"/>
          <w:sz w:val="5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ボーノ！のご案内</w:t>
      </w:r>
    </w:p>
    <w:p w14:paraId="63D19309" w14:textId="77777777" w:rsidR="00AE11C1" w:rsidRPr="00AE11C1" w:rsidRDefault="00AE11C1" w:rsidP="00AE11C1"/>
    <w:p w14:paraId="5C2FB296" w14:textId="453BE726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Pasta</w:t>
      </w:r>
    </w:p>
    <w:p w14:paraId="2CE30321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～パスタは茹でたてをご提供～</w:t>
      </w:r>
    </w:p>
    <w:p w14:paraId="1BFBCC47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お客様にご注文をいただいてから茹で始めます。多少のお時間をいただきますが、コシのある美味しいパスタをお召し上がりいただけます。細めの麺を使用して、少し芯を残したアルデンテという茹でかたで仕上げています。柔らかめにすることもできます。</w:t>
      </w:r>
    </w:p>
    <w:p w14:paraId="25D8779E" w14:textId="77777777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Sauce tomato</w:t>
      </w:r>
    </w:p>
    <w:p w14:paraId="7C71A83C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～ピッツァやパスタのベースになるトマトソース～</w:t>
      </w:r>
    </w:p>
    <w:p w14:paraId="2F4FFCB6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トマトソースはイタリアで採れるイタリアントマトを空輸し、弊社専用の工場でトマトソースに加工しています。調味料は一切添加しておりませんので、トマト本来の自然の美味しさを楽しんでいただけます。</w:t>
      </w:r>
    </w:p>
    <w:p w14:paraId="2A9E8FC9" w14:textId="77777777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Pizza</w:t>
      </w:r>
    </w:p>
    <w:p w14:paraId="1FFED84E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～本格ナポリピッツァをご提供～</w:t>
      </w:r>
    </w:p>
    <w:p w14:paraId="0EBCEA5A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ピッツァ生地は、小麦粉、塩、酵母、オリーブオイル、すべてこだわりの材料を使用して作っています。生地を一晩じっくりと寝かせて発酵させてから、職人たちが一枚一枚、丁寧に手で伸ばして仕上げています。時間と手間がかかっている分、美味しさが違います。外はパリッとしていて、中は柔らかいマルゲリータがおすすめです。</w:t>
      </w:r>
    </w:p>
    <w:p w14:paraId="00773326" w14:textId="77777777" w:rsidR="00AE11C1" w:rsidRPr="00AE11C1" w:rsidRDefault="00AE11C1" w:rsidP="00AE11C1">
      <w:pPr>
        <w:rPr>
          <w:rFonts w:ascii="Arial Black" w:eastAsia="HG丸ｺﾞｼｯｸM-PRO" w:hAnsi="Arial Black"/>
          <w:sz w:val="36"/>
          <w:szCs w:val="36"/>
        </w:rPr>
      </w:pPr>
      <w:r w:rsidRPr="00AE11C1">
        <w:rPr>
          <w:rFonts w:ascii="Arial Black" w:eastAsia="HG丸ｺﾞｼｯｸM-PRO" w:hAnsi="Arial Black"/>
          <w:sz w:val="36"/>
          <w:szCs w:val="36"/>
        </w:rPr>
        <w:t>Bread</w:t>
      </w:r>
    </w:p>
    <w:p w14:paraId="77F1F1F9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t>～いつでも焼き立てパンを好きなだけ～</w:t>
      </w:r>
    </w:p>
    <w:p w14:paraId="17DCCE01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パスタに合うパン、ワインに合うパン、おやつに食べたいパンなどなど、ひとつずつ、丁寧に焼き上げた上質のパンをご用意しています。一日のうち、朝、昼、夕方の</w:t>
      </w:r>
      <w:r w:rsidRPr="00AE11C1">
        <w:rPr>
          <w:rFonts w:ascii="HG丸ｺﾞｼｯｸM-PRO" w:eastAsia="HG丸ｺﾞｼｯｸM-PRO" w:hAnsi="HG丸ｺﾞｼｯｸM-PRO"/>
        </w:rPr>
        <w:t>3回に分けていろいろな種類のパンを焼き上げています。</w:t>
      </w:r>
    </w:p>
    <w:p w14:paraId="0CD7B4A3" w14:textId="77777777" w:rsidR="00AE11C1" w:rsidRPr="00AE11C1" w:rsidRDefault="00AE11C1" w:rsidP="00AE11C1">
      <w:pPr>
        <w:rPr>
          <w:rFonts w:ascii="HG丸ｺﾞｼｯｸM-PRO" w:eastAsia="HG丸ｺﾞｼｯｸM-PRO" w:hAnsi="HG丸ｺﾞｼｯｸM-PRO"/>
        </w:rPr>
      </w:pPr>
    </w:p>
    <w:p w14:paraId="4A399480" w14:textId="77777777" w:rsidR="00AE11C1" w:rsidRPr="00AE11C1" w:rsidRDefault="00AE11C1" w:rsidP="00AE11C1">
      <w:pPr>
        <w:rPr>
          <w:rFonts w:ascii="Arial Black" w:eastAsia="HG丸ｺﾞｼｯｸM-PRO" w:hAnsi="Arial Black"/>
          <w:color w:val="FF0000"/>
          <w:sz w:val="36"/>
          <w:szCs w:val="36"/>
        </w:rPr>
      </w:pPr>
      <w:r w:rsidRPr="00AE11C1">
        <w:rPr>
          <w:rFonts w:ascii="Arial Black" w:eastAsia="HG丸ｺﾞｼｯｸM-PRO" w:hAnsi="Arial Black" w:hint="eastAsia"/>
          <w:color w:val="FF0000"/>
          <w:sz w:val="36"/>
          <w:szCs w:val="36"/>
        </w:rPr>
        <w:t>ピザ窯</w:t>
      </w:r>
    </w:p>
    <w:p w14:paraId="1E02D0B0" w14:textId="27F89789" w:rsidR="00AE11C1" w:rsidRPr="00AE11C1" w:rsidRDefault="00AE11C1" w:rsidP="00AE11C1">
      <w:pPr>
        <w:rPr>
          <w:rFonts w:ascii="HG丸ｺﾞｼｯｸM-PRO" w:eastAsia="HG丸ｺﾞｼｯｸM-PRO" w:hAnsi="HG丸ｺﾞｼｯｸM-PRO"/>
          <w:b/>
          <w:bCs/>
          <w:color w:val="196B24" w:themeColor="accent3"/>
        </w:rPr>
      </w:pPr>
      <w:r w:rsidRPr="00AE11C1">
        <w:rPr>
          <w:rFonts w:ascii="HG丸ｺﾞｼｯｸM-PRO" w:eastAsia="HG丸ｺﾞｼｯｸM-PRO" w:hAnsi="HG丸ｺﾞｼｯｸM-PRO" w:hint="eastAsia"/>
          <w:b/>
          <w:bCs/>
          <w:color w:val="196B24" w:themeColor="accent3"/>
        </w:rPr>
        <w:lastRenderedPageBreak/>
        <w:t>～専用のピザ窯があります～</w:t>
      </w:r>
    </w:p>
    <w:p w14:paraId="6D0CAFC6" w14:textId="472A4CA2" w:rsidR="00AE11C1" w:rsidRDefault="00AE11C1" w:rsidP="00AE11C1">
      <w:pPr>
        <w:rPr>
          <w:rFonts w:ascii="HG丸ｺﾞｼｯｸM-PRO" w:eastAsia="HG丸ｺﾞｼｯｸM-PRO" w:hAnsi="HG丸ｺﾞｼｯｸM-PRO"/>
        </w:rPr>
      </w:pPr>
      <w:r w:rsidRPr="00AE11C1">
        <w:rPr>
          <w:rFonts w:ascii="HG丸ｺﾞｼｯｸM-PRO" w:eastAsia="HG丸ｺﾞｼｯｸM-PRO" w:hAnsi="HG丸ｺﾞｼｯｸM-PRO" w:hint="eastAsia"/>
        </w:rPr>
        <w:t>店内中央の窯でピッツァ焼きの実演をお楽しみください。</w:t>
      </w:r>
      <w:r w:rsidRPr="00AE11C1">
        <w:rPr>
          <w:rFonts w:ascii="HG丸ｺﾞｼｯｸM-PRO" w:eastAsia="HG丸ｺﾞｼｯｸM-PRO" w:hAnsi="HG丸ｺﾞｼｯｸM-PRO"/>
        </w:rPr>
        <w:t>500度にもなる窯で一気に焼き上げます。熱々をお席にお持ちします。冷たいドリンクと一緒にどうぞ！</w:t>
      </w:r>
    </w:p>
    <w:p w14:paraId="20C6C328" w14:textId="221EB28D" w:rsidR="00AE11C1" w:rsidRPr="00AE11C1" w:rsidRDefault="00AE11C1" w:rsidP="00AE11C1">
      <w:pPr>
        <w:rPr>
          <w:rFonts w:ascii="HG丸ｺﾞｼｯｸM-PRO" w:eastAsia="HG丸ｺﾞｼｯｸM-PRO" w:hAnsi="HG丸ｺﾞｼｯｸM-PRO" w:hint="eastAsia"/>
        </w:rPr>
      </w:pPr>
    </w:p>
    <w:sectPr w:rsidR="00AE11C1" w:rsidRPr="00AE11C1" w:rsidSect="00AE11C1">
      <w:type w:val="continuous"/>
      <w:pgSz w:w="11906" w:h="16838" w:code="9"/>
      <w:pgMar w:top="1701" w:right="1701" w:bottom="1701" w:left="1701" w:header="851" w:footer="992" w:gutter="0"/>
      <w:cols w:space="425"/>
      <w:docGrid w:type="linesAndChars" w:linePitch="40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40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1C1"/>
    <w:rsid w:val="001A5502"/>
    <w:rsid w:val="002711A9"/>
    <w:rsid w:val="002B3101"/>
    <w:rsid w:val="0036055C"/>
    <w:rsid w:val="008935EF"/>
    <w:rsid w:val="00AE11C1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29A1A2"/>
  <w15:chartTrackingRefBased/>
  <w15:docId w15:val="{D7067BC7-A9A9-4897-A56A-C7A9B1D9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1C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11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11C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11C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11C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11C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11C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11C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11C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E11C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E11C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E11C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E11C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E11C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E11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11C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E11C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E11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E11C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E11C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E11C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E11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E11C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E11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1</cp:revision>
  <dcterms:created xsi:type="dcterms:W3CDTF">2025-03-20T01:45:00Z</dcterms:created>
  <dcterms:modified xsi:type="dcterms:W3CDTF">2025-03-20T01:57:00Z</dcterms:modified>
</cp:coreProperties>
</file>