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BE603" w14:textId="403A7540" w:rsidR="00EB0169" w:rsidRDefault="00EB0169" w:rsidP="00EB0169">
      <w:r>
        <w:rPr>
          <w:rFonts w:hint="eastAsia"/>
        </w:rPr>
        <w:t>Wordでは、必要に応じてその場に新しいボタンが表示されるため、効率よく操作を進めることができます。文書内に写真をレイアウトする方法を変更するには、写真をクリックすると、隣にレイアウトオプションのボタンが表示されます。表で作業している場合は、行または列を追加する場所をクリックして、プラス記号をクリックします。</w:t>
      </w:r>
    </w:p>
    <w:p w14:paraId="2F749C93" w14:textId="1DB0F10B" w:rsidR="00996C47" w:rsidRDefault="00EB0169" w:rsidP="00EB0169">
      <w:r>
        <w:rPr>
          <w:rFonts w:hint="eastAsia"/>
        </w:rPr>
        <w:t>新しい閲覧ビューが導入され、閲覧もさらに便利になりました。文書の一部を折りたたんで、必要な箇所に集中することができます。最後まで読み終わる前に中止する必要がある場合、Wordでは、たとえ別のデバイスであっても、どこまで読んだかが記憶されます。</w:t>
      </w:r>
    </w:p>
    <w:p w14:paraId="6D947226" w14:textId="77777777" w:rsidR="00702D72" w:rsidRDefault="00702D72" w:rsidP="00702D72">
      <w:r>
        <w:rPr>
          <w:rFonts w:hint="eastAsia"/>
        </w:rPr>
        <w:t>Wordのヘッダー、フッター、表紙、テキストボックスデザインを組み合わせると、プロのようなできばえの文書を作成できます。たとえば、一致する表紙、ヘッダー、サイドバーを追加できます。[挿入]をクリックしてから、それぞれのギャラリーで目的の要素を選んでください。</w:t>
      </w:r>
    </w:p>
    <w:p w14:paraId="67CB3BF8" w14:textId="77777777" w:rsidR="00EB0169" w:rsidRPr="00702D72" w:rsidRDefault="00EB0169" w:rsidP="00EB0169"/>
    <w:sectPr w:rsidR="00EB0169" w:rsidRPr="00702D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6A007" w14:textId="77777777" w:rsidR="003C1BBA" w:rsidRDefault="003C1BBA" w:rsidP="003C1BBA">
      <w:r>
        <w:separator/>
      </w:r>
    </w:p>
  </w:endnote>
  <w:endnote w:type="continuationSeparator" w:id="0">
    <w:p w14:paraId="695424B2" w14:textId="77777777" w:rsidR="003C1BBA" w:rsidRDefault="003C1BBA" w:rsidP="003C1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48BA9" w14:textId="77777777" w:rsidR="003C1BBA" w:rsidRDefault="003C1BBA" w:rsidP="003C1BBA">
      <w:r>
        <w:separator/>
      </w:r>
    </w:p>
  </w:footnote>
  <w:footnote w:type="continuationSeparator" w:id="0">
    <w:p w14:paraId="498C183B" w14:textId="77777777" w:rsidR="003C1BBA" w:rsidRDefault="003C1BBA" w:rsidP="003C1B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169"/>
    <w:rsid w:val="002B6DA2"/>
    <w:rsid w:val="003C1BBA"/>
    <w:rsid w:val="005E7C08"/>
    <w:rsid w:val="00702D72"/>
    <w:rsid w:val="00960A2E"/>
    <w:rsid w:val="00996C47"/>
    <w:rsid w:val="00CD0480"/>
    <w:rsid w:val="00DE1AED"/>
    <w:rsid w:val="00EB0169"/>
    <w:rsid w:val="00FF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680C7BE"/>
  <w15:chartTrackingRefBased/>
  <w15:docId w15:val="{2B70E595-122E-4B49-8DFA-BFA9DE48F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B016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01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016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016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016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016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016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016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016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B016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B016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B016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EB016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B016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B016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B016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B016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B016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B016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B01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B016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B016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B016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B016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B016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B016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B01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B016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B0169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3C1BB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C1BBA"/>
  </w:style>
  <w:style w:type="paragraph" w:styleId="ac">
    <w:name w:val="footer"/>
    <w:basedOn w:val="a"/>
    <w:link w:val="ad"/>
    <w:uiPriority w:val="99"/>
    <w:unhideWhenUsed/>
    <w:rsid w:val="003C1BB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C1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Hiroko Obayashi</dc:creator>
  <cp:keywords/>
  <dc:description/>
  <cp:lastModifiedBy>Hiroko Obayashi</cp:lastModifiedBy>
  <cp:revision>3</cp:revision>
  <dcterms:created xsi:type="dcterms:W3CDTF">2025-07-02T10:06:00Z</dcterms:created>
  <dcterms:modified xsi:type="dcterms:W3CDTF">2025-07-23T07:48:00Z</dcterms:modified>
</cp:coreProperties>
</file>